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120"/>
        <w:ind w:left="134" w:right="1084"/>
      </w:pPr>
      <w:r>
        <w:rPr/>
        <w:t>Primärvårdsprogram 2022 - Mall för handlingsplan/resultatrapport hälsoinriktat förbättringsarbete på</w:t>
      </w:r>
      <w:r>
        <w:rPr>
          <w:spacing w:val="-70"/>
        </w:rPr>
        <w:t> </w:t>
      </w:r>
      <w:r>
        <w:rPr/>
        <w:t>vårdcentral</w:t>
      </w:r>
    </w:p>
    <w:p>
      <w:pPr>
        <w:pStyle w:val="BodyText"/>
        <w:spacing w:before="10"/>
        <w:rPr>
          <w:sz w:val="11"/>
        </w:rPr>
      </w:pPr>
    </w:p>
    <w:p>
      <w:pPr>
        <w:tabs>
          <w:tab w:pos="9260" w:val="left" w:leader="none"/>
        </w:tabs>
        <w:spacing w:before="55"/>
        <w:ind w:left="134" w:right="0" w:firstLine="0"/>
        <w:jc w:val="left"/>
        <w:rPr>
          <w:b/>
          <w:sz w:val="22"/>
        </w:rPr>
      </w:pPr>
      <w:r>
        <w:rPr>
          <w:color w:val="FF0000"/>
          <w:sz w:val="22"/>
        </w:rPr>
        <w:t>OBS!</w:t>
      </w:r>
      <w:r>
        <w:rPr>
          <w:color w:val="FF0000"/>
          <w:spacing w:val="-4"/>
          <w:sz w:val="22"/>
        </w:rPr>
        <w:t> </w:t>
      </w:r>
      <w:r>
        <w:rPr>
          <w:color w:val="FF0000"/>
          <w:sz w:val="22"/>
        </w:rPr>
        <w:t>Fyll</w:t>
      </w:r>
      <w:r>
        <w:rPr>
          <w:color w:val="FF0000"/>
          <w:spacing w:val="-4"/>
          <w:sz w:val="22"/>
        </w:rPr>
        <w:t> </w:t>
      </w:r>
      <w:r>
        <w:rPr>
          <w:color w:val="FF0000"/>
          <w:sz w:val="22"/>
        </w:rPr>
        <w:t>i</w:t>
      </w:r>
      <w:r>
        <w:rPr>
          <w:color w:val="FF0000"/>
          <w:spacing w:val="-3"/>
          <w:sz w:val="22"/>
        </w:rPr>
        <w:t> </w:t>
      </w:r>
      <w:r>
        <w:rPr>
          <w:color w:val="FF0000"/>
          <w:sz w:val="22"/>
        </w:rPr>
        <w:t>denna</w:t>
      </w:r>
      <w:r>
        <w:rPr>
          <w:color w:val="FF0000"/>
          <w:spacing w:val="-4"/>
          <w:sz w:val="22"/>
        </w:rPr>
        <w:t> </w:t>
      </w:r>
      <w:r>
        <w:rPr>
          <w:color w:val="FF0000"/>
          <w:sz w:val="22"/>
        </w:rPr>
        <w:t>mall</w:t>
      </w:r>
      <w:r>
        <w:rPr>
          <w:color w:val="FF0000"/>
          <w:spacing w:val="-3"/>
          <w:sz w:val="22"/>
        </w:rPr>
        <w:t> </w:t>
      </w:r>
      <w:r>
        <w:rPr>
          <w:color w:val="FF0000"/>
          <w:sz w:val="22"/>
        </w:rPr>
        <w:t>i</w:t>
      </w:r>
      <w:r>
        <w:rPr>
          <w:color w:val="FF0000"/>
          <w:spacing w:val="-3"/>
          <w:sz w:val="22"/>
        </w:rPr>
        <w:t> </w:t>
      </w:r>
      <w:r>
        <w:rPr>
          <w:color w:val="FF0000"/>
          <w:sz w:val="22"/>
        </w:rPr>
        <w:t>datorn</w:t>
      </w:r>
      <w:r>
        <w:rPr>
          <w:color w:val="FF0000"/>
          <w:spacing w:val="-4"/>
          <w:sz w:val="22"/>
        </w:rPr>
        <w:t> </w:t>
      </w:r>
      <w:r>
        <w:rPr>
          <w:color w:val="FF0000"/>
          <w:sz w:val="22"/>
        </w:rPr>
        <w:t>och</w:t>
      </w:r>
      <w:r>
        <w:rPr>
          <w:color w:val="FF0000"/>
          <w:spacing w:val="-3"/>
          <w:sz w:val="22"/>
        </w:rPr>
        <w:t> </w:t>
      </w:r>
      <w:r>
        <w:rPr>
          <w:color w:val="FF0000"/>
          <w:sz w:val="22"/>
        </w:rPr>
        <w:t>skicka</w:t>
      </w:r>
      <w:r>
        <w:rPr>
          <w:color w:val="FF0000"/>
          <w:spacing w:val="-4"/>
          <w:sz w:val="22"/>
        </w:rPr>
        <w:t> </w:t>
      </w:r>
      <w:r>
        <w:rPr>
          <w:color w:val="FF0000"/>
          <w:sz w:val="22"/>
        </w:rPr>
        <w:t>till</w:t>
      </w:r>
      <w:r>
        <w:rPr>
          <w:color w:val="FF0000"/>
          <w:spacing w:val="-3"/>
          <w:sz w:val="22"/>
        </w:rPr>
        <w:t> </w:t>
      </w:r>
      <w:r>
        <w:rPr>
          <w:color w:val="FF0000"/>
          <w:sz w:val="22"/>
        </w:rPr>
        <w:t>e-post:</w:t>
      </w:r>
      <w:r>
        <w:rPr>
          <w:color w:val="FF0000"/>
          <w:spacing w:val="-4"/>
          <w:sz w:val="22"/>
        </w:rPr>
        <w:t> </w:t>
      </w:r>
      <w:hyperlink r:id="rId7">
        <w:r>
          <w:rPr>
            <w:color w:val="0000FF"/>
            <w:sz w:val="22"/>
            <w:u w:val="single" w:color="0000FF"/>
          </w:rPr>
          <w:t>helena.lagerlof@regionvastmanland.se</w:t>
        </w:r>
      </w:hyperlink>
      <w:r>
        <w:rPr>
          <w:color w:val="0000FF"/>
          <w:sz w:val="22"/>
        </w:rPr>
        <w:tab/>
      </w:r>
      <w:r>
        <w:rPr>
          <w:b/>
          <w:sz w:val="22"/>
        </w:rPr>
        <w:t>Vårdcentral:</w:t>
      </w:r>
    </w:p>
    <w:p>
      <w:pPr>
        <w:spacing w:before="22"/>
        <w:ind w:left="9261" w:right="0" w:firstLine="0"/>
        <w:jc w:val="left"/>
        <w:rPr>
          <w:b/>
          <w:sz w:val="22"/>
        </w:rPr>
      </w:pPr>
      <w:r>
        <w:rPr>
          <w:b/>
          <w:sz w:val="22"/>
        </w:rPr>
        <w:t>Hälsokoordinator:</w:t>
      </w:r>
    </w:p>
    <w:p>
      <w:pPr>
        <w:pStyle w:val="BodyText"/>
        <w:spacing w:before="1"/>
        <w:rPr>
          <w:sz w:val="18"/>
        </w:rPr>
      </w:pPr>
    </w:p>
    <w:p>
      <w:pPr>
        <w:spacing w:before="0"/>
        <w:ind w:left="134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Analys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av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utgångsläge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(kortfattad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beskrivning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och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statistik,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totalt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2021)</w:t>
      </w:r>
    </w:p>
    <w:p>
      <w:pPr>
        <w:pStyle w:val="BodyText"/>
        <w:spacing w:before="4"/>
        <w:rPr>
          <w:i/>
          <w:sz w:val="10"/>
        </w:rPr>
      </w:pPr>
    </w:p>
    <w:tbl>
      <w:tblPr>
        <w:tblW w:w="0" w:type="auto"/>
        <w:jc w:val="left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0"/>
        <w:gridCol w:w="3640"/>
        <w:gridCol w:w="3640"/>
        <w:gridCol w:w="3640"/>
      </w:tblGrid>
      <w:tr>
        <w:trPr>
          <w:trHeight w:val="400" w:hRule="atLeast"/>
        </w:trPr>
        <w:tc>
          <w:tcPr>
            <w:tcW w:w="3640" w:type="dxa"/>
            <w:shd w:val="clear" w:color="auto" w:fill="92D050"/>
          </w:tcPr>
          <w:p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b/>
                <w:sz w:val="20"/>
              </w:rPr>
              <w:t>Tobak</w:t>
            </w:r>
          </w:p>
        </w:tc>
        <w:tc>
          <w:tcPr>
            <w:tcW w:w="3640" w:type="dxa"/>
            <w:shd w:val="clear" w:color="auto" w:fill="92D050"/>
          </w:tcPr>
          <w:p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b/>
                <w:sz w:val="20"/>
              </w:rPr>
              <w:t>Fysisk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aktivitet</w:t>
            </w:r>
          </w:p>
        </w:tc>
        <w:tc>
          <w:tcPr>
            <w:tcW w:w="3640" w:type="dxa"/>
            <w:shd w:val="clear" w:color="auto" w:fill="92D050"/>
          </w:tcPr>
          <w:p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b/>
                <w:sz w:val="20"/>
              </w:rPr>
              <w:t>Matvanor</w:t>
            </w:r>
          </w:p>
        </w:tc>
        <w:tc>
          <w:tcPr>
            <w:tcW w:w="3640" w:type="dxa"/>
            <w:shd w:val="clear" w:color="auto" w:fill="92D050"/>
          </w:tcPr>
          <w:p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b/>
                <w:sz w:val="20"/>
              </w:rPr>
              <w:t>Alkohol</w:t>
            </w:r>
          </w:p>
        </w:tc>
      </w:tr>
      <w:tr>
        <w:trPr>
          <w:trHeight w:val="4258" w:hRule="atLeast"/>
        </w:trPr>
        <w:tc>
          <w:tcPr>
            <w:tcW w:w="364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4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4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4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3640" w:type="dxa"/>
          </w:tcPr>
          <w:p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KVÅ-kod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DV113:</w:t>
            </w:r>
          </w:p>
        </w:tc>
        <w:tc>
          <w:tcPr>
            <w:tcW w:w="3640" w:type="dxa"/>
          </w:tcPr>
          <w:p>
            <w:pPr>
              <w:pStyle w:val="TableParagraph"/>
              <w:ind w:right="1766"/>
              <w:rPr>
                <w:i/>
                <w:sz w:val="18"/>
              </w:rPr>
            </w:pPr>
            <w:r>
              <w:rPr>
                <w:i/>
                <w:sz w:val="18"/>
              </w:rPr>
              <w:t>KVÅ-kod DV132/DV133:</w:t>
            </w:r>
            <w:r>
              <w:rPr>
                <w:i/>
                <w:spacing w:val="-39"/>
                <w:sz w:val="18"/>
              </w:rPr>
              <w:t> </w:t>
            </w:r>
            <w:r>
              <w:rPr>
                <w:i/>
                <w:sz w:val="18"/>
              </w:rPr>
              <w:t>KVÅ-kod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DV200:</w:t>
            </w:r>
          </w:p>
        </w:tc>
        <w:tc>
          <w:tcPr>
            <w:tcW w:w="3640" w:type="dxa"/>
          </w:tcPr>
          <w:p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KVÅ-kod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DV143:</w:t>
            </w:r>
          </w:p>
        </w:tc>
        <w:tc>
          <w:tcPr>
            <w:tcW w:w="3640" w:type="dxa"/>
          </w:tcPr>
          <w:p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KVÅ-kod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DV122/DV123:</w:t>
            </w:r>
          </w:p>
        </w:tc>
      </w:tr>
      <w:tr>
        <w:trPr>
          <w:trHeight w:val="400" w:hRule="atLeast"/>
        </w:trPr>
        <w:tc>
          <w:tcPr>
            <w:tcW w:w="14560" w:type="dxa"/>
            <w:gridSpan w:val="4"/>
          </w:tcPr>
          <w:p>
            <w:pPr>
              <w:pStyle w:val="TableParagraph"/>
              <w:spacing w:before="60"/>
              <w:rPr>
                <w:i/>
                <w:sz w:val="18"/>
              </w:rPr>
            </w:pPr>
            <w:r>
              <w:rPr>
                <w:i/>
                <w:sz w:val="18"/>
              </w:rPr>
              <w:t>Antal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patienter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som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haft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hälsosamtal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med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stöd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av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Hälsobladet:</w:t>
            </w:r>
          </w:p>
        </w:tc>
      </w:tr>
    </w:tbl>
    <w:p>
      <w:pPr>
        <w:spacing w:after="0"/>
        <w:rPr>
          <w:sz w:val="18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397" w:footer="994" w:top="1760" w:bottom="1180" w:left="1000" w:right="1020"/>
          <w:pgNumType w:start="1"/>
        </w:sectPr>
      </w:pPr>
    </w:p>
    <w:p>
      <w:pPr>
        <w:pStyle w:val="BodyText"/>
        <w:spacing w:line="276" w:lineRule="auto" w:before="120"/>
        <w:ind w:left="134" w:right="1084"/>
      </w:pPr>
      <w:r>
        <w:rPr/>
        <w:t>Primärvårdsprogram 2022 - Mall för handlingsplan/resultatrapport hälsoinriktat förbättringsarbete på</w:t>
      </w:r>
      <w:r>
        <w:rPr>
          <w:spacing w:val="-70"/>
        </w:rPr>
        <w:t> </w:t>
      </w:r>
      <w:r>
        <w:rPr/>
        <w:t>vårdcentral</w:t>
      </w:r>
    </w:p>
    <w:p>
      <w:pPr>
        <w:pStyle w:val="BodyText"/>
        <w:spacing w:before="10"/>
        <w:rPr>
          <w:sz w:val="11"/>
        </w:rPr>
      </w:pPr>
    </w:p>
    <w:p>
      <w:pPr>
        <w:spacing w:before="55" w:after="19"/>
        <w:ind w:left="134" w:right="0" w:firstLine="0"/>
        <w:jc w:val="left"/>
        <w:rPr>
          <w:b/>
          <w:sz w:val="22"/>
        </w:rPr>
      </w:pPr>
      <w:r>
        <w:rPr>
          <w:b/>
          <w:sz w:val="22"/>
        </w:rPr>
        <w:t>HANDLINGSPLAN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LEVNADSVANOR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(MINST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ST):</w:t>
      </w:r>
    </w:p>
    <w:p>
      <w:pPr>
        <w:pStyle w:val="BodyText"/>
        <w:spacing w:line="20" w:lineRule="exact"/>
        <w:ind w:left="100"/>
        <w:rPr>
          <w:b w:val="0"/>
          <w:sz w:val="2"/>
        </w:rPr>
      </w:pPr>
      <w:r>
        <w:rPr>
          <w:b w:val="0"/>
          <w:sz w:val="2"/>
        </w:rPr>
        <w:pict>
          <v:group style="width:731.4pt;height:.5pt;mso-position-horizontal-relative:char;mso-position-vertical-relative:line" coordorigin="0,0" coordsize="14628,10">
            <v:line style="position:absolute" from="0,5" to="14628,5" stroked="true" strokeweight=".5pt" strokecolor="#000000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1"/>
        <w:gridCol w:w="4536"/>
        <w:gridCol w:w="4820"/>
      </w:tblGrid>
      <w:tr>
        <w:trPr>
          <w:trHeight w:val="680" w:hRule="atLeast"/>
        </w:trPr>
        <w:tc>
          <w:tcPr>
            <w:tcW w:w="4531" w:type="dxa"/>
            <w:shd w:val="clear" w:color="auto" w:fill="92D050"/>
          </w:tcPr>
          <w:p>
            <w:pPr>
              <w:pStyle w:val="TableParagraph"/>
              <w:spacing w:line="324" w:lineRule="auto" w:before="36"/>
              <w:rPr>
                <w:sz w:val="16"/>
              </w:rPr>
            </w:pPr>
            <w:r>
              <w:rPr>
                <w:b/>
                <w:sz w:val="20"/>
              </w:rPr>
              <w:t>Förbättringsområde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z w:val="16"/>
              </w:rPr>
              <w:t>Strukturella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förutsättningar,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processer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och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rutiner,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dokumentation)</w:t>
            </w:r>
          </w:p>
        </w:tc>
        <w:tc>
          <w:tcPr>
            <w:tcW w:w="4536" w:type="dxa"/>
            <w:shd w:val="clear" w:color="auto" w:fill="92D050"/>
          </w:tcPr>
          <w:p>
            <w:pPr>
              <w:pStyle w:val="TableParagraph"/>
              <w:spacing w:line="324" w:lineRule="auto" w:before="36"/>
              <w:rPr>
                <w:sz w:val="16"/>
              </w:rPr>
            </w:pPr>
            <w:r>
              <w:rPr>
                <w:b/>
                <w:sz w:val="20"/>
              </w:rPr>
              <w:t>Mål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16"/>
              </w:rPr>
              <w:t>(Strukturella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förutsättning,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processer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och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rutiner,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dokumentation)</w:t>
            </w:r>
          </w:p>
        </w:tc>
        <w:tc>
          <w:tcPr>
            <w:tcW w:w="4820" w:type="dxa"/>
            <w:shd w:val="clear" w:color="auto" w:fill="92D050"/>
          </w:tcPr>
          <w:p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b/>
                <w:sz w:val="20"/>
              </w:rPr>
              <w:t>Planerade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åtgärder</w:t>
            </w:r>
          </w:p>
        </w:tc>
      </w:tr>
      <w:tr>
        <w:trPr>
          <w:trHeight w:val="3982" w:hRule="atLeast"/>
        </w:trPr>
        <w:tc>
          <w:tcPr>
            <w:tcW w:w="453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23" w:hRule="atLeast"/>
        </w:trPr>
        <w:tc>
          <w:tcPr>
            <w:tcW w:w="13887" w:type="dxa"/>
            <w:gridSpan w:val="3"/>
            <w:shd w:val="clear" w:color="auto" w:fill="92D050"/>
          </w:tcPr>
          <w:p>
            <w:pPr>
              <w:pStyle w:val="TableParagraph"/>
              <w:rPr>
                <w:sz w:val="16"/>
              </w:rPr>
            </w:pPr>
            <w:r>
              <w:rPr>
                <w:b/>
                <w:sz w:val="20"/>
              </w:rPr>
              <w:t>Uppföljning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16"/>
              </w:rPr>
              <w:t>(Strukturella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förutsättningar,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processer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och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rutiner,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dokumentation)</w:t>
            </w:r>
          </w:p>
        </w:tc>
      </w:tr>
      <w:tr>
        <w:trPr>
          <w:trHeight w:val="1252" w:hRule="atLeast"/>
        </w:trPr>
        <w:tc>
          <w:tcPr>
            <w:tcW w:w="13887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397" w:footer="994" w:top="1760" w:bottom="1180" w:left="1000" w:right="1020"/>
        </w:sectPr>
      </w:pPr>
    </w:p>
    <w:p>
      <w:pPr>
        <w:pStyle w:val="BodyText"/>
        <w:spacing w:line="276" w:lineRule="auto" w:before="120"/>
        <w:ind w:left="134" w:right="1084"/>
      </w:pPr>
      <w:r>
        <w:rPr/>
        <w:t>Primärvårdsprogram 2022 - Mall för handlingsplan/resultatrapport hälsoinriktat förbättringsarbete på</w:t>
      </w:r>
      <w:r>
        <w:rPr>
          <w:spacing w:val="-70"/>
        </w:rPr>
        <w:t> </w:t>
      </w:r>
      <w:r>
        <w:rPr/>
        <w:t>vårdcentral</w:t>
      </w:r>
    </w:p>
    <w:p>
      <w:pPr>
        <w:pStyle w:val="BodyText"/>
        <w:spacing w:before="10"/>
        <w:rPr>
          <w:sz w:val="11"/>
        </w:rPr>
      </w:pPr>
    </w:p>
    <w:p>
      <w:pPr>
        <w:spacing w:before="55"/>
        <w:ind w:left="134" w:right="0" w:firstLine="0"/>
        <w:jc w:val="left"/>
        <w:rPr>
          <w:b/>
          <w:sz w:val="22"/>
        </w:rPr>
      </w:pPr>
      <w:r>
        <w:rPr>
          <w:b/>
          <w:sz w:val="22"/>
        </w:rPr>
        <w:t>Godkänd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handlingsplan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datum: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1" w:after="19"/>
        <w:ind w:left="134" w:right="0" w:firstLine="0"/>
        <w:jc w:val="left"/>
        <w:rPr>
          <w:b/>
          <w:sz w:val="22"/>
        </w:rPr>
      </w:pPr>
      <w:r>
        <w:rPr>
          <w:b/>
          <w:sz w:val="22"/>
        </w:rPr>
        <w:t>ÅTERKOPPLING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PÅ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HANDLINGSPLAN</w:t>
      </w:r>
    </w:p>
    <w:p>
      <w:pPr>
        <w:pStyle w:val="BodyText"/>
        <w:spacing w:line="20" w:lineRule="exact"/>
        <w:ind w:left="100"/>
        <w:rPr>
          <w:b w:val="0"/>
          <w:sz w:val="2"/>
        </w:rPr>
      </w:pPr>
      <w:r>
        <w:rPr>
          <w:b w:val="0"/>
          <w:sz w:val="2"/>
        </w:rPr>
        <w:pict>
          <v:group style="width:731.4pt;height:.5pt;mso-position-horizontal-relative:char;mso-position-vertical-relative:line" coordorigin="0,0" coordsize="14628,10">
            <v:line style="position:absolute" from="0,5" to="14628,5" stroked="true" strokeweight=".5pt" strokecolor="#000000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pStyle w:val="BodyText"/>
        <w:spacing w:before="3"/>
        <w:rPr>
          <w:sz w:val="14"/>
        </w:rPr>
      </w:pPr>
    </w:p>
    <w:p>
      <w:pPr>
        <w:spacing w:before="56"/>
        <w:ind w:left="134" w:right="0" w:firstLine="0"/>
        <w:jc w:val="left"/>
        <w:rPr>
          <w:b/>
          <w:sz w:val="22"/>
        </w:rPr>
      </w:pPr>
      <w:r>
        <w:rPr>
          <w:b/>
          <w:sz w:val="22"/>
        </w:rPr>
        <w:t>Kriterier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för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godkänd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resultatrapport:</w:t>
      </w:r>
    </w:p>
    <w:p>
      <w:pPr>
        <w:pStyle w:val="BodyText"/>
        <w:rPr>
          <w:sz w:val="22"/>
        </w:rPr>
      </w:pPr>
    </w:p>
    <w:p>
      <w:pPr>
        <w:spacing w:before="143"/>
        <w:ind w:left="134" w:right="0" w:firstLine="0"/>
        <w:jc w:val="left"/>
        <w:rPr>
          <w:sz w:val="22"/>
        </w:rPr>
      </w:pPr>
      <w:r>
        <w:rPr>
          <w:sz w:val="22"/>
        </w:rPr>
        <w:t>1.</w:t>
      </w:r>
    </w:p>
    <w:p>
      <w:pPr>
        <w:spacing w:before="11"/>
        <w:ind w:left="134" w:right="0" w:firstLine="0"/>
        <w:jc w:val="left"/>
        <w:rPr>
          <w:sz w:val="22"/>
        </w:rPr>
      </w:pPr>
      <w:r>
        <w:rPr>
          <w:sz w:val="22"/>
        </w:rPr>
        <w:t>2.</w:t>
      </w:r>
    </w:p>
    <w:p>
      <w:pPr>
        <w:spacing w:before="12"/>
        <w:ind w:left="134" w:right="0" w:firstLine="0"/>
        <w:jc w:val="left"/>
        <w:rPr>
          <w:sz w:val="22"/>
        </w:rPr>
      </w:pPr>
      <w:r>
        <w:rPr>
          <w:sz w:val="22"/>
        </w:rPr>
        <w:t>3.</w:t>
      </w:r>
    </w:p>
    <w:p>
      <w:pPr>
        <w:spacing w:before="11"/>
        <w:ind w:left="134" w:right="0" w:firstLine="0"/>
        <w:jc w:val="left"/>
        <w:rPr>
          <w:sz w:val="22"/>
        </w:rPr>
      </w:pPr>
      <w:r>
        <w:rPr>
          <w:sz w:val="22"/>
        </w:rPr>
        <w:t>4.</w:t>
      </w:r>
      <w:r>
        <w:rPr>
          <w:spacing w:val="40"/>
          <w:sz w:val="22"/>
        </w:rPr>
        <w:t> </w:t>
      </w:r>
      <w:r>
        <w:rPr>
          <w:sz w:val="22"/>
        </w:rPr>
        <w:t>osv</w:t>
      </w: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1"/>
        <w:rPr>
          <w:b w:val="0"/>
          <w:sz w:val="28"/>
        </w:rPr>
      </w:pPr>
    </w:p>
    <w:p>
      <w:pPr>
        <w:spacing w:before="0" w:after="19"/>
        <w:ind w:left="134" w:right="0" w:firstLine="0"/>
        <w:jc w:val="left"/>
        <w:rPr>
          <w:b/>
          <w:sz w:val="22"/>
        </w:rPr>
      </w:pPr>
      <w:r>
        <w:rPr>
          <w:b/>
          <w:sz w:val="22"/>
        </w:rPr>
        <w:t>VÅRDCENTRALENS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RESULTATRAPPORT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ENLIGT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FASTSTÄLLDA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KRITERIER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(OVAN)</w:t>
      </w:r>
    </w:p>
    <w:p>
      <w:pPr>
        <w:pStyle w:val="BodyText"/>
        <w:spacing w:line="20" w:lineRule="exact"/>
        <w:ind w:left="100"/>
        <w:rPr>
          <w:b w:val="0"/>
          <w:sz w:val="2"/>
        </w:rPr>
      </w:pPr>
      <w:r>
        <w:rPr>
          <w:b w:val="0"/>
          <w:sz w:val="2"/>
        </w:rPr>
        <w:pict>
          <v:group style="width:731.4pt;height:.5pt;mso-position-horizontal-relative:char;mso-position-vertical-relative:line" coordorigin="0,0" coordsize="14628,10">
            <v:line style="position:absolute" from="0,5" to="14628,5" stroked="true" strokeweight=".5pt" strokecolor="#000000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pStyle w:val="BodyText"/>
        <w:spacing w:before="2"/>
        <w:rPr>
          <w:sz w:val="15"/>
        </w:rPr>
      </w:pPr>
    </w:p>
    <w:p>
      <w:pPr>
        <w:spacing w:before="56"/>
        <w:ind w:left="134" w:right="0" w:firstLine="0"/>
        <w:jc w:val="left"/>
        <w:rPr>
          <w:sz w:val="22"/>
        </w:rPr>
      </w:pPr>
      <w:r>
        <w:rPr>
          <w:sz w:val="22"/>
        </w:rPr>
        <w:t>1.</w:t>
      </w:r>
    </w:p>
    <w:p>
      <w:pPr>
        <w:spacing w:before="11"/>
        <w:ind w:left="134" w:right="0" w:firstLine="0"/>
        <w:jc w:val="left"/>
        <w:rPr>
          <w:sz w:val="22"/>
        </w:rPr>
      </w:pPr>
      <w:r>
        <w:rPr>
          <w:sz w:val="22"/>
        </w:rPr>
        <w:t>2.</w:t>
      </w:r>
    </w:p>
    <w:p>
      <w:pPr>
        <w:spacing w:before="12"/>
        <w:ind w:left="134" w:right="0" w:firstLine="0"/>
        <w:jc w:val="left"/>
        <w:rPr>
          <w:sz w:val="22"/>
        </w:rPr>
      </w:pPr>
      <w:r>
        <w:rPr>
          <w:sz w:val="22"/>
        </w:rPr>
        <w:t>3.</w:t>
      </w:r>
    </w:p>
    <w:p>
      <w:pPr>
        <w:spacing w:before="11"/>
        <w:ind w:left="134" w:right="0" w:firstLine="0"/>
        <w:jc w:val="left"/>
        <w:rPr>
          <w:sz w:val="22"/>
        </w:rPr>
      </w:pPr>
      <w:r>
        <w:rPr>
          <w:sz w:val="22"/>
        </w:rPr>
        <w:t>4.</w:t>
      </w:r>
      <w:r>
        <w:rPr>
          <w:spacing w:val="40"/>
          <w:sz w:val="22"/>
        </w:rPr>
        <w:t> </w:t>
      </w:r>
      <w:r>
        <w:rPr>
          <w:sz w:val="22"/>
        </w:rPr>
        <w:t>osv</w:t>
      </w:r>
    </w:p>
    <w:p>
      <w:pPr>
        <w:spacing w:after="0"/>
        <w:jc w:val="left"/>
        <w:rPr>
          <w:sz w:val="22"/>
        </w:rPr>
        <w:sectPr>
          <w:pgSz w:w="16840" w:h="11910" w:orient="landscape"/>
          <w:pgMar w:header="397" w:footer="994" w:top="1760" w:bottom="1180" w:left="1000" w:right="1020"/>
        </w:sectPr>
      </w:pPr>
    </w:p>
    <w:p>
      <w:pPr>
        <w:pStyle w:val="BodyText"/>
        <w:spacing w:line="276" w:lineRule="auto" w:before="120"/>
        <w:ind w:left="134" w:right="1084"/>
      </w:pPr>
      <w:r>
        <w:rPr/>
        <w:t>Primärvårdsprogram 2022 - Mall för handlingsplan/resultatrapport hälsoinriktat förbättringsarbete på</w:t>
      </w:r>
      <w:r>
        <w:rPr>
          <w:spacing w:val="-70"/>
        </w:rPr>
        <w:t> </w:t>
      </w:r>
      <w:r>
        <w:rPr/>
        <w:t>vårdcentral</w:t>
      </w:r>
    </w:p>
    <w:p>
      <w:pPr>
        <w:pStyle w:val="BodyText"/>
        <w:spacing w:before="10"/>
        <w:rPr>
          <w:sz w:val="11"/>
        </w:rPr>
      </w:pPr>
    </w:p>
    <w:p>
      <w:pPr>
        <w:spacing w:before="55" w:after="19"/>
        <w:ind w:left="134" w:right="0" w:firstLine="0"/>
        <w:jc w:val="left"/>
        <w:rPr>
          <w:b/>
          <w:sz w:val="22"/>
        </w:rPr>
      </w:pPr>
      <w:r>
        <w:rPr>
          <w:b/>
          <w:sz w:val="22"/>
        </w:rPr>
        <w:t>ÅTERKOPPLING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RESULTATRAPPORT:</w:t>
      </w:r>
    </w:p>
    <w:p>
      <w:pPr>
        <w:pStyle w:val="BodyText"/>
        <w:spacing w:line="20" w:lineRule="exact"/>
        <w:ind w:left="100"/>
        <w:rPr>
          <w:b w:val="0"/>
          <w:sz w:val="2"/>
        </w:rPr>
      </w:pPr>
      <w:r>
        <w:rPr>
          <w:b w:val="0"/>
          <w:sz w:val="2"/>
        </w:rPr>
        <w:pict>
          <v:group style="width:731.4pt;height:.5pt;mso-position-horizontal-relative:char;mso-position-vertical-relative:line" coordorigin="0,0" coordsize="14628,10">
            <v:line style="position:absolute" from="0,5" to="14628,5" stroked="true" strokeweight=".5pt" strokecolor="#000000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pStyle w:val="BodyText"/>
        <w:spacing w:before="2"/>
        <w:rPr>
          <w:sz w:val="15"/>
        </w:rPr>
      </w:pPr>
    </w:p>
    <w:p>
      <w:pPr>
        <w:spacing w:before="56"/>
        <w:ind w:left="134" w:right="0" w:firstLine="0"/>
        <w:jc w:val="left"/>
        <w:rPr>
          <w:sz w:val="22"/>
        </w:rPr>
      </w:pPr>
      <w:r>
        <w:rPr>
          <w:sz w:val="22"/>
        </w:rPr>
        <w:t>Godkänd/icke</w:t>
      </w:r>
      <w:r>
        <w:rPr>
          <w:spacing w:val="-1"/>
          <w:sz w:val="22"/>
        </w:rPr>
        <w:t> </w:t>
      </w:r>
      <w:r>
        <w:rPr>
          <w:sz w:val="22"/>
        </w:rPr>
        <w:t>godkänd</w:t>
      </w:r>
    </w:p>
    <w:sectPr>
      <w:pgSz w:w="16840" w:h="11910" w:orient="landscape"/>
      <w:pgMar w:header="397" w:footer="994" w:top="1760" w:bottom="1180" w:left="10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5831552" from="56.700001pt,531.843994pt" to="785.200001pt,531.843994pt" stroked="true" strokeweight=".5pt" strokecolor="#000000">
          <v:stroke dashstyle="solid"/>
          <w10:wrap type="none"/>
        </v:line>
      </w:pict>
    </w:r>
    <w:r>
      <w:rPr/>
      <w:pict>
        <v:shape style="position:absolute;margin-left:115.849998pt;margin-top:538.270020pt;width:59.85pt;height:19.8pt;mso-position-horizontal-relative:page;mso-position-vertical-relative:page;z-index:-15831040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Helena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Lagerlöf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Maria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Martinsson</w:t>
                </w:r>
              </w:p>
            </w:txbxContent>
          </v:textbox>
          <w10:wrap type="none"/>
        </v:shape>
      </w:pict>
    </w:r>
    <w:r>
      <w:rPr/>
      <w:pict>
        <v:shape style="position:absolute;margin-left:61.100002pt;margin-top:540.307007pt;width:32.6pt;height:17.8pt;mso-position-horizontal-relative:page;mso-position-vertical-relative:page;z-index:-15830528" type="#_x0000_t202" filled="false" stroked="false">
          <v:textbox inset="0,0,0,0">
            <w:txbxContent>
              <w:p>
                <w:pPr>
                  <w:spacing w:line="142" w:lineRule="exact" w:before="0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Utfärdad</w:t>
                </w:r>
                <w:r>
                  <w:rPr>
                    <w:spacing w:val="-1"/>
                    <w:sz w:val="12"/>
                  </w:rPr>
                  <w:t> </w:t>
                </w:r>
                <w:r>
                  <w:rPr>
                    <w:sz w:val="12"/>
                  </w:rPr>
                  <w:t>av:</w:t>
                </w:r>
              </w:p>
              <w:p>
                <w:pPr>
                  <w:spacing w:before="49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Godkänd</w:t>
                </w:r>
                <w:r>
                  <w:rPr>
                    <w:spacing w:val="-2"/>
                    <w:sz w:val="12"/>
                  </w:rPr>
                  <w:t> </w:t>
                </w:r>
                <w:r>
                  <w:rPr>
                    <w:sz w:val="12"/>
                  </w:rPr>
                  <w:t>av:</w:t>
                </w:r>
              </w:p>
            </w:txbxContent>
          </v:textbox>
          <w10:wrap type="none"/>
        </v:shape>
      </w:pict>
    </w:r>
    <w:r>
      <w:rPr/>
      <w:pict>
        <v:shape style="position:absolute;margin-left:606.054016pt;margin-top:540.307007pt;width:174.8pt;height:8pt;mso-position-horizontal-relative:page;mso-position-vertical-relative:page;z-index:-15830016" type="#_x0000_t202" filled="false" stroked="false">
          <v:textbox inset="0,0,0,0">
            <w:txbxContent>
              <w:p>
                <w:pPr>
                  <w:spacing w:line="142" w:lineRule="exact" w:before="0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Kontrollera</w:t>
                </w:r>
                <w:r>
                  <w:rPr>
                    <w:spacing w:val="-2"/>
                    <w:sz w:val="12"/>
                  </w:rPr>
                  <w:t> </w:t>
                </w:r>
                <w:r>
                  <w:rPr>
                    <w:sz w:val="12"/>
                  </w:rPr>
                  <w:t>aktuell</w:t>
                </w:r>
                <w:r>
                  <w:rPr>
                    <w:spacing w:val="-2"/>
                    <w:sz w:val="12"/>
                  </w:rPr>
                  <w:t> </w:t>
                </w:r>
                <w:r>
                  <w:rPr>
                    <w:sz w:val="12"/>
                  </w:rPr>
                  <w:t>version</w:t>
                </w:r>
                <w:r>
                  <w:rPr>
                    <w:spacing w:val="-3"/>
                    <w:sz w:val="12"/>
                  </w:rPr>
                  <w:t> </w:t>
                </w:r>
                <w:r>
                  <w:rPr>
                    <w:sz w:val="12"/>
                  </w:rPr>
                  <w:t>mot</w:t>
                </w:r>
                <w:r>
                  <w:rPr>
                    <w:spacing w:val="-2"/>
                    <w:sz w:val="12"/>
                  </w:rPr>
                  <w:t> </w:t>
                </w:r>
                <w:r>
                  <w:rPr>
                    <w:sz w:val="12"/>
                  </w:rPr>
                  <w:t>original</w:t>
                </w:r>
                <w:r>
                  <w:rPr>
                    <w:spacing w:val="-2"/>
                    <w:sz w:val="12"/>
                  </w:rPr>
                  <w:t> </w:t>
                </w:r>
                <w:r>
                  <w:rPr>
                    <w:sz w:val="12"/>
                  </w:rPr>
                  <w:t>i</w:t>
                </w:r>
                <w:r>
                  <w:rPr>
                    <w:spacing w:val="-3"/>
                    <w:sz w:val="12"/>
                  </w:rPr>
                  <w:t> </w:t>
                </w:r>
                <w:r>
                  <w:rPr>
                    <w:sz w:val="12"/>
                  </w:rPr>
                  <w:t>dokumenthanteringssystemet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480832">
          <wp:simplePos x="0" y="0"/>
          <wp:positionH relativeFrom="page">
            <wp:posOffset>788670</wp:posOffset>
          </wp:positionH>
          <wp:positionV relativeFrom="page">
            <wp:posOffset>252095</wp:posOffset>
          </wp:positionV>
          <wp:extent cx="1276350" cy="36195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63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835136" from="56.700001pt,88.299995pt" to="792.800037pt,88.299995pt" stroked="true" strokeweight=".5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8.850006pt;margin-top:27.074001pt;width:65.3pt;height:13pt;mso-position-horizontal-relative:page;mso-position-vertical-relative:page;z-index:-15834624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INSTRUKTION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764.093018pt;margin-top:27.074001pt;width:27.35pt;height:13pt;mso-position-horizontal-relative:page;mso-position-vertical-relative:page;z-index:-15834112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(4)</w:t>
                </w:r>
              </w:p>
            </w:txbxContent>
          </v:textbox>
          <w10:wrap type="none"/>
        </v:shape>
      </w:pict>
    </w:r>
    <w:r>
      <w:rPr/>
      <w:pict>
        <v:shape style="position:absolute;margin-left:468.850006pt;margin-top:49.112999pt;width:34.550pt;height:8pt;mso-position-horizontal-relative:page;mso-position-vertical-relative:page;z-index:-15833600" type="#_x0000_t202" filled="false" stroked="false">
          <v:textbox inset="0,0,0,0">
            <w:txbxContent>
              <w:p>
                <w:pPr>
                  <w:spacing w:line="142" w:lineRule="exact" w:before="0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Giltigt</w:t>
                </w:r>
                <w:r>
                  <w:rPr>
                    <w:spacing w:val="-4"/>
                    <w:sz w:val="12"/>
                  </w:rPr>
                  <w:t> </w:t>
                </w:r>
                <w:r>
                  <w:rPr>
                    <w:sz w:val="12"/>
                  </w:rPr>
                  <w:t>fr.o.m.</w:t>
                </w:r>
              </w:p>
            </w:txbxContent>
          </v:textbox>
          <w10:wrap type="none"/>
        </v:shape>
      </w:pict>
    </w:r>
    <w:r>
      <w:rPr/>
      <w:pict>
        <v:shape style="position:absolute;margin-left:578.199951pt;margin-top:49.112999pt;width:53.05pt;height:8pt;mso-position-horizontal-relative:page;mso-position-vertical-relative:page;z-index:-15833088" type="#_x0000_t202" filled="false" stroked="false">
          <v:textbox inset="0,0,0,0">
            <w:txbxContent>
              <w:p>
                <w:pPr>
                  <w:spacing w:line="142" w:lineRule="exact" w:before="0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Dok.nummer-Utgåva</w:t>
                </w:r>
              </w:p>
            </w:txbxContent>
          </v:textbox>
          <w10:wrap type="none"/>
        </v:shape>
      </w:pict>
    </w:r>
    <w:r>
      <w:rPr/>
      <w:pict>
        <v:shape style="position:absolute;margin-left:468.850006pt;margin-top:65.874001pt;width:53.35pt;height:13pt;mso-position-horizontal-relative:page;mso-position-vertical-relative:page;z-index:-15832576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2021-11-10</w:t>
                </w:r>
              </w:p>
            </w:txbxContent>
          </v:textbox>
          <w10:wrap type="none"/>
        </v:shape>
      </w:pict>
    </w:r>
    <w:r>
      <w:rPr/>
      <w:pict>
        <v:shape style="position:absolute;margin-left:578.199951pt;margin-top:65.874001pt;width:38.85pt;height:13pt;mso-position-horizontal-relative:page;mso-position-vertical-relative:page;z-index:-15832064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44921-4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sv-SE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32"/>
      <w:szCs w:val="32"/>
      <w:lang w:val="sv-S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v-SE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Calibri" w:hAnsi="Calibri" w:eastAsia="Calibri" w:cs="Calibri"/>
      <w:lang w:val="sv-S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helena.lagerlof@regionvastmanland.se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Welin</dc:creator>
  <dc:title>Primärvårdsprogram 2022 - Mall för handlingsplan/resultatrapport hälsoinriktat förbättringsarbete på vårdcentral</dc:title>
  <dcterms:created xsi:type="dcterms:W3CDTF">2021-11-10T08:56:45Z</dcterms:created>
  <dcterms:modified xsi:type="dcterms:W3CDTF">2021-11-10T08:56:45Z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2021-11-10T00:00:00Z</vt:filetime>
  </property>
</Properties>
</file>