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3E5" w:rsidRDefault="00BF2E56" w:rsidP="00AB6EDF">
      <w:pPr>
        <w:pStyle w:val="Rubrik1"/>
      </w:pPr>
      <w:r>
        <w:t>Användbara diagnos- och KVÅ-koder</w:t>
      </w:r>
    </w:p>
    <w:p w:rsidR="00BF2E56" w:rsidRPr="007C7153" w:rsidRDefault="008051DA" w:rsidP="00BF2E56">
      <w:pPr>
        <w:pStyle w:val="Brdtext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BF2E56" w:rsidRPr="007C7153">
        <w:rPr>
          <w:b/>
          <w:sz w:val="28"/>
          <w:szCs w:val="28"/>
        </w:rPr>
        <w:t>ör dietister</w:t>
      </w:r>
      <w:r w:rsidR="000C31E7" w:rsidRPr="007C7153">
        <w:rPr>
          <w:b/>
          <w:sz w:val="28"/>
          <w:szCs w:val="28"/>
        </w:rPr>
        <w:t xml:space="preserve"> inom primärvården</w:t>
      </w:r>
    </w:p>
    <w:p w:rsidR="000C31E7" w:rsidRDefault="00BF2E56" w:rsidP="000C31E7">
      <w:pPr>
        <w:pStyle w:val="Brdtext"/>
      </w:pPr>
      <w:r>
        <w:rPr>
          <w:sz w:val="24"/>
          <w:szCs w:val="24"/>
        </w:rPr>
        <w:t>Denna översikt är ett urval och innefattar inte alla diagnos- och åtgärdskoder. Översikten ska underlätta för dietister att registrera och klassificera diagnoser och vårdåtgärder i samband med en vårdkontakt.</w:t>
      </w:r>
      <w:r w:rsidR="000C31E7">
        <w:rPr>
          <w:sz w:val="24"/>
          <w:szCs w:val="24"/>
        </w:rPr>
        <w:t xml:space="preserve"> </w:t>
      </w:r>
      <w:r w:rsidR="008051DA">
        <w:t xml:space="preserve">Översikten </w:t>
      </w:r>
      <w:bookmarkStart w:id="0" w:name="_GoBack"/>
      <w:bookmarkEnd w:id="0"/>
      <w:r w:rsidR="000C31E7" w:rsidRPr="002C3E18">
        <w:t>är utformad utifrån ICD-10-SE-koder</w:t>
      </w:r>
      <w:r w:rsidR="000C31E7">
        <w:t>.</w:t>
      </w:r>
    </w:p>
    <w:p w:rsidR="000C31E7" w:rsidRPr="007C7153" w:rsidRDefault="00BF2E56" w:rsidP="007C7153">
      <w:pPr>
        <w:pStyle w:val="Rubrik2"/>
        <w:rPr>
          <w:rFonts w:asciiTheme="minorHAnsi" w:hAnsiTheme="minorHAnsi"/>
          <w:b/>
          <w:szCs w:val="28"/>
        </w:rPr>
      </w:pPr>
      <w:r w:rsidRPr="007C7153">
        <w:rPr>
          <w:rFonts w:asciiTheme="minorHAnsi" w:hAnsiTheme="minorHAnsi"/>
          <w:b/>
          <w:szCs w:val="28"/>
        </w:rPr>
        <w:t>Att ställa och/eller att klassificera diagnos</w:t>
      </w:r>
    </w:p>
    <w:p w:rsidR="00BF2E56" w:rsidRDefault="00BF2E56" w:rsidP="00BF2E56">
      <w:pPr>
        <w:pStyle w:val="Brdtext"/>
        <w:rPr>
          <w:sz w:val="24"/>
          <w:szCs w:val="24"/>
        </w:rPr>
      </w:pPr>
      <w:r>
        <w:rPr>
          <w:sz w:val="24"/>
          <w:szCs w:val="24"/>
        </w:rPr>
        <w:t>Det är viktigt att skilja mellan att ställa en diagnos och att klassificera den.</w:t>
      </w:r>
      <w:r w:rsidR="000C31E7">
        <w:rPr>
          <w:sz w:val="24"/>
          <w:szCs w:val="24"/>
        </w:rPr>
        <w:t xml:space="preserve"> </w:t>
      </w:r>
      <w:r>
        <w:rPr>
          <w:sz w:val="24"/>
          <w:szCs w:val="24"/>
        </w:rPr>
        <w:t>I det första fallet gör man en bedömning av vilken sjukdom patienten lider av och formulerar en diagnos.</w:t>
      </w:r>
      <w:r w:rsidR="000C31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det senare väljer man vilken eller vilka koder som bäst beskriver den ställda diagnosen med hjälp av ett statistiskt </w:t>
      </w:r>
      <w:proofErr w:type="spellStart"/>
      <w:r>
        <w:rPr>
          <w:sz w:val="24"/>
          <w:szCs w:val="24"/>
        </w:rPr>
        <w:t>kodverk</w:t>
      </w:r>
      <w:proofErr w:type="spellEnd"/>
      <w:r>
        <w:rPr>
          <w:sz w:val="24"/>
          <w:szCs w:val="24"/>
        </w:rPr>
        <w:t>, ICD-10-SE.</w:t>
      </w:r>
    </w:p>
    <w:p w:rsidR="007C7153" w:rsidRDefault="007C7153" w:rsidP="00BF2E56">
      <w:pPr>
        <w:pStyle w:val="Brdtext"/>
        <w:rPr>
          <w:b/>
          <w:sz w:val="24"/>
          <w:szCs w:val="24"/>
        </w:rPr>
      </w:pPr>
      <w:r w:rsidRPr="007C7153">
        <w:rPr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400685</wp:posOffset>
                </wp:positionH>
                <wp:positionV relativeFrom="paragraph">
                  <wp:posOffset>139065</wp:posOffset>
                </wp:positionV>
                <wp:extent cx="5366385" cy="922020"/>
                <wp:effectExtent l="0" t="0" r="24765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638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153" w:rsidRDefault="007C7153" w:rsidP="00970BD9">
                            <w:pPr>
                              <w:pStyle w:val="Brdtex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06B1">
                              <w:rPr>
                                <w:sz w:val="24"/>
                                <w:szCs w:val="24"/>
                              </w:rPr>
                              <w:t xml:space="preserve">OBS! Att det är skillnad mellan diagnostext och klassifikationens (ICD-10-SE) kodtext. När man i Cosmic väljer en diagnoskod kommer per automatik kodtexten fram. </w:t>
                            </w:r>
                            <w:r w:rsidRPr="005506B1">
                              <w:rPr>
                                <w:b/>
                                <w:sz w:val="24"/>
                                <w:szCs w:val="24"/>
                              </w:rPr>
                              <w:t>Man måste därför redigera till diagnos i klartext i patientjournalen.</w:t>
                            </w:r>
                          </w:p>
                          <w:p w:rsidR="007C7153" w:rsidRDefault="007C7153" w:rsidP="00970B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31.55pt;margin-top:10.95pt;width:422.55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">
                <v:textbox>
                  <w:txbxContent>
                    <w:p w:rsidR="007C7153" w:rsidRDefault="007C7153" w:rsidP="00970BD9">
                      <w:pPr>
                        <w:pStyle w:val="Brdtext"/>
                        <w:rPr>
                          <w:b/>
                          <w:sz w:val="24"/>
                          <w:szCs w:val="24"/>
                        </w:rPr>
                      </w:pPr>
                      <w:r w:rsidRPr="005506B1">
                        <w:rPr>
                          <w:sz w:val="24"/>
                          <w:szCs w:val="24"/>
                        </w:rPr>
                        <w:t xml:space="preserve">OBS! Att det är skillnad mellan diagnostext och klassifikationens (ICD-10-SE) kodtext. När man i Cosmic väljer en diagnoskod kommer per automatik kodtexten fram. </w:t>
                      </w:r>
                      <w:r w:rsidRPr="005506B1">
                        <w:rPr>
                          <w:b/>
                          <w:sz w:val="24"/>
                          <w:szCs w:val="24"/>
                        </w:rPr>
                        <w:t>Man måste därför redigera till diagnos i klartext i patientjournalen.</w:t>
                      </w:r>
                    </w:p>
                    <w:p w:rsidR="007C7153" w:rsidRDefault="007C7153" w:rsidP="00970BD9"/>
                  </w:txbxContent>
                </v:textbox>
                <w10:wrap type="square"/>
              </v:shape>
            </w:pict>
          </mc:Fallback>
        </mc:AlternateContent>
      </w:r>
    </w:p>
    <w:p w:rsidR="007C7153" w:rsidRDefault="007C7153" w:rsidP="00BF2E56">
      <w:pPr>
        <w:pStyle w:val="Brdtext"/>
        <w:rPr>
          <w:b/>
          <w:color w:val="FF0000"/>
          <w:sz w:val="24"/>
          <w:szCs w:val="24"/>
        </w:rPr>
      </w:pPr>
    </w:p>
    <w:p w:rsidR="007C7153" w:rsidRDefault="007C7153" w:rsidP="00BF2E56">
      <w:pPr>
        <w:pStyle w:val="Brdtext"/>
        <w:rPr>
          <w:b/>
          <w:color w:val="FF0000"/>
          <w:sz w:val="24"/>
          <w:szCs w:val="24"/>
        </w:rPr>
      </w:pPr>
    </w:p>
    <w:p w:rsidR="007C7153" w:rsidRDefault="007C7153" w:rsidP="00BF2E56">
      <w:pPr>
        <w:pStyle w:val="Brdtext"/>
        <w:rPr>
          <w:b/>
          <w:color w:val="FF0000"/>
          <w:sz w:val="24"/>
          <w:szCs w:val="24"/>
        </w:rPr>
      </w:pPr>
    </w:p>
    <w:p w:rsidR="007C7153" w:rsidRDefault="007C7153" w:rsidP="00BF2E56">
      <w:pPr>
        <w:pStyle w:val="Brdtext"/>
        <w:rPr>
          <w:b/>
          <w:color w:val="FF0000"/>
          <w:sz w:val="24"/>
          <w:szCs w:val="24"/>
        </w:rPr>
      </w:pPr>
    </w:p>
    <w:p w:rsidR="000C31E7" w:rsidRPr="007C7153" w:rsidRDefault="000C31E7" w:rsidP="000C31E7">
      <w:pPr>
        <w:pStyle w:val="Rubrik2"/>
        <w:rPr>
          <w:rFonts w:asciiTheme="minorHAnsi" w:hAnsiTheme="minorHAnsi"/>
          <w:b/>
          <w:szCs w:val="28"/>
        </w:rPr>
      </w:pPr>
      <w:r w:rsidRPr="007C7153">
        <w:rPr>
          <w:rFonts w:asciiTheme="minorHAnsi" w:hAnsiTheme="minorHAnsi"/>
          <w:b/>
          <w:szCs w:val="28"/>
        </w:rPr>
        <w:t>Klassifikation av vårdåtgärder (KVÅ)</w:t>
      </w:r>
    </w:p>
    <w:p w:rsidR="000C31E7" w:rsidRDefault="000C31E7" w:rsidP="000C31E7">
      <w:pPr>
        <w:pStyle w:val="Brdtext"/>
      </w:pPr>
      <w:r w:rsidRPr="005C67FC">
        <w:t>En</w:t>
      </w:r>
      <w:r w:rsidRPr="005C67FC">
        <w:rPr>
          <w:spacing w:val="-1"/>
        </w:rPr>
        <w:t xml:space="preserve"> å</w:t>
      </w:r>
      <w:r w:rsidRPr="005C67FC">
        <w:t>t</w:t>
      </w:r>
      <w:r w:rsidRPr="005C67FC">
        <w:rPr>
          <w:spacing w:val="1"/>
        </w:rPr>
        <w:t>g</w:t>
      </w:r>
      <w:r w:rsidRPr="005C67FC">
        <w:rPr>
          <w:spacing w:val="-1"/>
        </w:rPr>
        <w:t>ä</w:t>
      </w:r>
      <w:r w:rsidRPr="005C67FC">
        <w:rPr>
          <w:spacing w:val="1"/>
        </w:rPr>
        <w:t>r</w:t>
      </w:r>
      <w:r w:rsidRPr="005C67FC">
        <w:t>d</w:t>
      </w:r>
      <w:r w:rsidRPr="005C67FC">
        <w:rPr>
          <w:spacing w:val="1"/>
        </w:rPr>
        <w:t>s</w:t>
      </w:r>
      <w:r w:rsidRPr="005C67FC">
        <w:rPr>
          <w:spacing w:val="-3"/>
        </w:rPr>
        <w:t>k</w:t>
      </w:r>
      <w:r w:rsidRPr="005C67FC">
        <w:rPr>
          <w:spacing w:val="1"/>
        </w:rPr>
        <w:t>o</w:t>
      </w:r>
      <w:r w:rsidRPr="005C67FC">
        <w:t xml:space="preserve">d </w:t>
      </w:r>
      <w:r w:rsidRPr="005C67FC">
        <w:rPr>
          <w:spacing w:val="-1"/>
        </w:rPr>
        <w:t>ä</w:t>
      </w:r>
      <w:r w:rsidRPr="005C67FC">
        <w:t>r</w:t>
      </w:r>
      <w:r w:rsidRPr="005C67FC">
        <w:rPr>
          <w:spacing w:val="1"/>
        </w:rPr>
        <w:t xml:space="preserve"> </w:t>
      </w:r>
      <w:r w:rsidRPr="005C67FC">
        <w:rPr>
          <w:spacing w:val="-2"/>
        </w:rPr>
        <w:t>e</w:t>
      </w:r>
      <w:r w:rsidRPr="005C67FC">
        <w:t>n</w:t>
      </w:r>
      <w:r w:rsidRPr="005C67FC">
        <w:rPr>
          <w:spacing w:val="-1"/>
        </w:rPr>
        <w:t xml:space="preserve"> k</w:t>
      </w:r>
      <w:r w:rsidRPr="005C67FC">
        <w:rPr>
          <w:spacing w:val="1"/>
        </w:rPr>
        <w:t>o</w:t>
      </w:r>
      <w:r w:rsidRPr="005C67FC">
        <w:t>d</w:t>
      </w:r>
      <w:r w:rsidRPr="005C67FC">
        <w:rPr>
          <w:spacing w:val="-2"/>
        </w:rPr>
        <w:t xml:space="preserve"> </w:t>
      </w:r>
      <w:r w:rsidRPr="005C67FC">
        <w:t>s</w:t>
      </w:r>
      <w:r w:rsidRPr="005C67FC">
        <w:rPr>
          <w:spacing w:val="1"/>
        </w:rPr>
        <w:t>o</w:t>
      </w:r>
      <w:r w:rsidRPr="005C67FC">
        <w:t xml:space="preserve">m </w:t>
      </w:r>
      <w:r w:rsidRPr="005C67FC">
        <w:rPr>
          <w:spacing w:val="-1"/>
        </w:rPr>
        <w:t>an</w:t>
      </w:r>
      <w:r w:rsidRPr="005C67FC">
        <w:t>vä</w:t>
      </w:r>
      <w:r w:rsidRPr="005C67FC">
        <w:rPr>
          <w:spacing w:val="-1"/>
        </w:rPr>
        <w:t>n</w:t>
      </w:r>
      <w:r w:rsidRPr="005C67FC">
        <w:rPr>
          <w:spacing w:val="-2"/>
        </w:rPr>
        <w:t>d</w:t>
      </w:r>
      <w:r w:rsidRPr="005C67FC">
        <w:t>s f</w:t>
      </w:r>
      <w:r w:rsidRPr="005C67FC">
        <w:rPr>
          <w:spacing w:val="-1"/>
        </w:rPr>
        <w:t>ö</w:t>
      </w:r>
      <w:r w:rsidRPr="005C67FC">
        <w:t>r</w:t>
      </w:r>
      <w:r w:rsidRPr="005C67FC">
        <w:rPr>
          <w:spacing w:val="1"/>
        </w:rPr>
        <w:t xml:space="preserve"> </w:t>
      </w:r>
      <w:r w:rsidRPr="005C67FC">
        <w:t>s</w:t>
      </w:r>
      <w:r w:rsidRPr="005C67FC">
        <w:rPr>
          <w:spacing w:val="1"/>
        </w:rPr>
        <w:t>t</w:t>
      </w:r>
      <w:r w:rsidRPr="005C67FC">
        <w:rPr>
          <w:spacing w:val="-1"/>
        </w:rPr>
        <w:t>a</w:t>
      </w:r>
      <w:r w:rsidRPr="005C67FC">
        <w:rPr>
          <w:spacing w:val="-2"/>
        </w:rPr>
        <w:t>t</w:t>
      </w:r>
      <w:r w:rsidRPr="005C67FC">
        <w:t>is</w:t>
      </w:r>
      <w:r w:rsidRPr="005C67FC">
        <w:rPr>
          <w:spacing w:val="-2"/>
        </w:rPr>
        <w:t>t</w:t>
      </w:r>
      <w:r w:rsidRPr="005C67FC">
        <w:t>i</w:t>
      </w:r>
      <w:r w:rsidRPr="005C67FC">
        <w:rPr>
          <w:spacing w:val="-2"/>
        </w:rPr>
        <w:t>s</w:t>
      </w:r>
      <w:r w:rsidRPr="005C67FC">
        <w:t>k b</w:t>
      </w:r>
      <w:r w:rsidRPr="005C67FC">
        <w:rPr>
          <w:spacing w:val="-1"/>
        </w:rPr>
        <w:t>e</w:t>
      </w:r>
      <w:r w:rsidRPr="005C67FC">
        <w:t>skri</w:t>
      </w:r>
      <w:r w:rsidRPr="005C67FC">
        <w:rPr>
          <w:spacing w:val="1"/>
        </w:rPr>
        <w:t>v</w:t>
      </w:r>
      <w:r w:rsidRPr="005C67FC">
        <w:rPr>
          <w:spacing w:val="-1"/>
        </w:rPr>
        <w:t>n</w:t>
      </w:r>
      <w:r w:rsidRPr="005C67FC">
        <w:t>i</w:t>
      </w:r>
      <w:r w:rsidRPr="005C67FC">
        <w:rPr>
          <w:spacing w:val="-3"/>
        </w:rPr>
        <w:t>n</w:t>
      </w:r>
      <w:r w:rsidRPr="005C67FC">
        <w:t xml:space="preserve">g </w:t>
      </w:r>
      <w:r w:rsidRPr="005C67FC">
        <w:rPr>
          <w:spacing w:val="-1"/>
        </w:rPr>
        <w:t>a</w:t>
      </w:r>
      <w:r w:rsidRPr="005C67FC">
        <w:t xml:space="preserve">v </w:t>
      </w:r>
      <w:r w:rsidRPr="005C67FC">
        <w:rPr>
          <w:spacing w:val="1"/>
        </w:rPr>
        <w:t>v</w:t>
      </w:r>
      <w:r w:rsidRPr="005C67FC">
        <w:rPr>
          <w:spacing w:val="-1"/>
        </w:rPr>
        <w:t>å</w:t>
      </w:r>
      <w:r w:rsidRPr="005C67FC">
        <w:rPr>
          <w:spacing w:val="-2"/>
        </w:rPr>
        <w:t>r</w:t>
      </w:r>
      <w:r w:rsidRPr="005C67FC">
        <w:t>dåt</w:t>
      </w:r>
      <w:r w:rsidRPr="005C67FC">
        <w:rPr>
          <w:spacing w:val="-2"/>
        </w:rPr>
        <w:t>g</w:t>
      </w:r>
      <w:r w:rsidRPr="005C67FC">
        <w:rPr>
          <w:spacing w:val="-1"/>
        </w:rPr>
        <w:t>ä</w:t>
      </w:r>
      <w:r w:rsidRPr="005C67FC">
        <w:rPr>
          <w:spacing w:val="1"/>
        </w:rPr>
        <w:t>r</w:t>
      </w:r>
      <w:r w:rsidRPr="005C67FC">
        <w:t>der i bl</w:t>
      </w:r>
      <w:r w:rsidRPr="005C67FC">
        <w:rPr>
          <w:spacing w:val="-1"/>
        </w:rPr>
        <w:t>an</w:t>
      </w:r>
      <w:r w:rsidRPr="005C67FC">
        <w:t xml:space="preserve">d </w:t>
      </w:r>
      <w:r w:rsidRPr="005C67FC">
        <w:rPr>
          <w:spacing w:val="-1"/>
        </w:rPr>
        <w:t>anna</w:t>
      </w:r>
      <w:r w:rsidRPr="005C67FC">
        <w:t xml:space="preserve">t </w:t>
      </w:r>
      <w:r w:rsidRPr="005C67FC">
        <w:rPr>
          <w:spacing w:val="1"/>
        </w:rPr>
        <w:t>h</w:t>
      </w:r>
      <w:r w:rsidRPr="005C67FC">
        <w:rPr>
          <w:spacing w:val="-1"/>
        </w:rPr>
        <w:t>äl</w:t>
      </w:r>
      <w:r w:rsidRPr="005C67FC">
        <w:rPr>
          <w:spacing w:val="-2"/>
        </w:rPr>
        <w:t>s</w:t>
      </w:r>
      <w:r w:rsidRPr="005C67FC">
        <w:rPr>
          <w:spacing w:val="4"/>
        </w:rPr>
        <w:t>o</w:t>
      </w:r>
      <w:r w:rsidRPr="005C67FC">
        <w:t>-</w:t>
      </w:r>
      <w:r w:rsidRPr="005C67FC">
        <w:rPr>
          <w:spacing w:val="-1"/>
        </w:rPr>
        <w:t xml:space="preserve"> </w:t>
      </w:r>
      <w:r w:rsidRPr="005C67FC">
        <w:rPr>
          <w:spacing w:val="1"/>
        </w:rPr>
        <w:t>o</w:t>
      </w:r>
      <w:r w:rsidRPr="005C67FC">
        <w:t>ch s</w:t>
      </w:r>
      <w:r w:rsidRPr="005C67FC">
        <w:rPr>
          <w:spacing w:val="1"/>
        </w:rPr>
        <w:t>j</w:t>
      </w:r>
      <w:r w:rsidRPr="005C67FC">
        <w:t>ukv</w:t>
      </w:r>
      <w:r w:rsidRPr="005C67FC">
        <w:rPr>
          <w:spacing w:val="-3"/>
        </w:rPr>
        <w:t>å</w:t>
      </w:r>
      <w:r w:rsidRPr="005C67FC">
        <w:rPr>
          <w:spacing w:val="1"/>
        </w:rPr>
        <w:t>r</w:t>
      </w:r>
      <w:r w:rsidRPr="005C67FC">
        <w:t>d.</w:t>
      </w:r>
    </w:p>
    <w:p w:rsidR="000C31E7" w:rsidRPr="007C7153" w:rsidRDefault="000C31E7" w:rsidP="000C31E7">
      <w:pPr>
        <w:pStyle w:val="Rubrik2"/>
        <w:rPr>
          <w:rFonts w:asciiTheme="minorHAnsi" w:hAnsiTheme="minorHAnsi"/>
          <w:b/>
          <w:szCs w:val="28"/>
        </w:rPr>
      </w:pPr>
      <w:r w:rsidRPr="007C7153">
        <w:rPr>
          <w:rFonts w:asciiTheme="minorHAnsi" w:hAnsiTheme="minorHAnsi"/>
          <w:b/>
          <w:szCs w:val="28"/>
        </w:rPr>
        <w:t>Syfte</w:t>
      </w:r>
    </w:p>
    <w:p w:rsidR="000C31E7" w:rsidRDefault="000C31E7" w:rsidP="000C31E7">
      <w:pPr>
        <w:pStyle w:val="Brdtext"/>
      </w:pPr>
      <w:r>
        <w:t>Säkerställa att diagnosregistrering görs likartat vid alla patientmöten oavsett yrkesprofession och verksamhet.</w:t>
      </w:r>
    </w:p>
    <w:p w:rsidR="000C31E7" w:rsidRDefault="000C31E7" w:rsidP="000C31E7">
      <w:pPr>
        <w:pStyle w:val="Brdtext"/>
        <w:numPr>
          <w:ilvl w:val="0"/>
          <w:numId w:val="13"/>
        </w:numPr>
        <w:spacing w:after="120"/>
      </w:pPr>
      <w:r>
        <w:t>Korrekt underlag till verksamhetsuppföljning på lokal, regional och nationell nivå.</w:t>
      </w:r>
    </w:p>
    <w:p w:rsidR="000C31E7" w:rsidRDefault="000C31E7" w:rsidP="000C31E7">
      <w:pPr>
        <w:pStyle w:val="Brdtext"/>
        <w:numPr>
          <w:ilvl w:val="0"/>
          <w:numId w:val="13"/>
        </w:numPr>
        <w:spacing w:after="120"/>
      </w:pPr>
      <w:r>
        <w:t>Öka beskrivningsmöjligheterna av vård innehållet.</w:t>
      </w:r>
    </w:p>
    <w:p w:rsidR="000C31E7" w:rsidRDefault="000C31E7" w:rsidP="000C31E7">
      <w:pPr>
        <w:pStyle w:val="Brdtext"/>
        <w:numPr>
          <w:ilvl w:val="0"/>
          <w:numId w:val="13"/>
        </w:numPr>
        <w:spacing w:after="120"/>
      </w:pPr>
      <w:r>
        <w:t>Öka patientsäkerheten.</w:t>
      </w:r>
    </w:p>
    <w:p w:rsidR="000C31E7" w:rsidRDefault="000C31E7" w:rsidP="000C31E7">
      <w:pPr>
        <w:pStyle w:val="Brdtext"/>
        <w:numPr>
          <w:ilvl w:val="0"/>
          <w:numId w:val="13"/>
        </w:numPr>
        <w:spacing w:after="120"/>
      </w:pPr>
      <w:r>
        <w:t>Korrekt underlag till forskning.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98"/>
        <w:gridCol w:w="1320"/>
        <w:gridCol w:w="3210"/>
      </w:tblGrid>
      <w:tr w:rsidR="007C7153" w:rsidTr="009C4118">
        <w:tc>
          <w:tcPr>
            <w:tcW w:w="5098" w:type="dxa"/>
            <w:shd w:val="clear" w:color="auto" w:fill="F06475" w:themeFill="accent1" w:themeFillTint="99"/>
          </w:tcPr>
          <w:p w:rsidR="007C7153" w:rsidRPr="007C7153" w:rsidRDefault="007C7153" w:rsidP="007C7153">
            <w:pPr>
              <w:pStyle w:val="Brdtext"/>
              <w:spacing w:after="120"/>
              <w:rPr>
                <w:rFonts w:asciiTheme="minorHAnsi" w:hAnsiTheme="minorHAnsi"/>
                <w:b/>
              </w:rPr>
            </w:pPr>
            <w:r w:rsidRPr="007C7153">
              <w:rPr>
                <w:rFonts w:asciiTheme="minorHAnsi" w:hAnsiTheme="minorHAnsi"/>
                <w:b/>
              </w:rPr>
              <w:lastRenderedPageBreak/>
              <w:t>DIAGNOS</w:t>
            </w:r>
          </w:p>
        </w:tc>
        <w:tc>
          <w:tcPr>
            <w:tcW w:w="1320" w:type="dxa"/>
            <w:shd w:val="clear" w:color="auto" w:fill="F06475" w:themeFill="accent1" w:themeFillTint="99"/>
          </w:tcPr>
          <w:p w:rsidR="007C7153" w:rsidRPr="007C7153" w:rsidRDefault="007C7153" w:rsidP="007C7153">
            <w:pPr>
              <w:pStyle w:val="Brdtext"/>
              <w:spacing w:after="120"/>
              <w:rPr>
                <w:rFonts w:asciiTheme="minorHAnsi" w:hAnsiTheme="minorHAnsi"/>
                <w:b/>
              </w:rPr>
            </w:pPr>
            <w:r w:rsidRPr="007C7153">
              <w:rPr>
                <w:rFonts w:asciiTheme="minorHAnsi" w:hAnsiTheme="minorHAnsi"/>
                <w:b/>
              </w:rPr>
              <w:t>ICD-10-SE</w:t>
            </w:r>
          </w:p>
        </w:tc>
        <w:tc>
          <w:tcPr>
            <w:tcW w:w="3210" w:type="dxa"/>
            <w:shd w:val="clear" w:color="auto" w:fill="F06475" w:themeFill="accent1" w:themeFillTint="99"/>
          </w:tcPr>
          <w:p w:rsidR="007C7153" w:rsidRPr="007C7153" w:rsidRDefault="007C7153" w:rsidP="007C7153">
            <w:pPr>
              <w:pStyle w:val="Brdtext"/>
              <w:spacing w:after="120"/>
              <w:rPr>
                <w:rFonts w:asciiTheme="minorHAnsi" w:hAnsiTheme="minorHAnsi"/>
                <w:b/>
              </w:rPr>
            </w:pPr>
            <w:r w:rsidRPr="007C7153">
              <w:rPr>
                <w:rFonts w:asciiTheme="minorHAnsi" w:hAnsiTheme="minorHAnsi"/>
                <w:b/>
              </w:rPr>
              <w:t>Kommentar</w:t>
            </w:r>
          </w:p>
        </w:tc>
      </w:tr>
      <w:tr w:rsidR="007C7153" w:rsidTr="009C4118">
        <w:tc>
          <w:tcPr>
            <w:tcW w:w="5098" w:type="dxa"/>
          </w:tcPr>
          <w:p w:rsidR="007C7153" w:rsidRDefault="009C4118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 xml:space="preserve">Allergi </w:t>
            </w:r>
            <w:r w:rsidRPr="009C4118">
              <w:rPr>
                <w:rFonts w:ascii="Verdana" w:hAnsi="Verdana"/>
                <w:sz w:val="16"/>
                <w:szCs w:val="16"/>
              </w:rPr>
              <w:t>och annan överkänslighet som inte beror på läkemedel och biologiska substanser i den egna sjukhistorien</w:t>
            </w:r>
          </w:p>
        </w:tc>
        <w:tc>
          <w:tcPr>
            <w:tcW w:w="1320" w:type="dxa"/>
          </w:tcPr>
          <w:p w:rsidR="007C7153" w:rsidRDefault="009C4118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Z91.0</w:t>
            </w:r>
          </w:p>
        </w:tc>
        <w:tc>
          <w:tcPr>
            <w:tcW w:w="3210" w:type="dxa"/>
          </w:tcPr>
          <w:p w:rsidR="007C7153" w:rsidRDefault="007C7153" w:rsidP="007C7153">
            <w:pPr>
              <w:pStyle w:val="Brdtext"/>
              <w:spacing w:after="120"/>
            </w:pPr>
          </w:p>
        </w:tc>
      </w:tr>
      <w:tr w:rsidR="007C7153" w:rsidTr="009C4118">
        <w:tc>
          <w:tcPr>
            <w:tcW w:w="5098" w:type="dxa"/>
          </w:tcPr>
          <w:p w:rsidR="007C7153" w:rsidRDefault="0078631B" w:rsidP="007C7153">
            <w:pPr>
              <w:pStyle w:val="Brdtext"/>
              <w:spacing w:after="120"/>
            </w:pPr>
            <w:r w:rsidRPr="0078631B">
              <w:rPr>
                <w:rFonts w:ascii="Verdana" w:hAnsi="Verdana"/>
                <w:sz w:val="22"/>
                <w:szCs w:val="22"/>
              </w:rPr>
              <w:t>Andra och specificerade smärtor i buken</w:t>
            </w:r>
          </w:p>
        </w:tc>
        <w:tc>
          <w:tcPr>
            <w:tcW w:w="1320" w:type="dxa"/>
          </w:tcPr>
          <w:p w:rsidR="007C7153" w:rsidRDefault="0078631B" w:rsidP="007C7153">
            <w:pPr>
              <w:pStyle w:val="Brdtext"/>
              <w:spacing w:after="120"/>
            </w:pPr>
            <w:r w:rsidRPr="0078631B">
              <w:rPr>
                <w:rFonts w:ascii="Verdana" w:hAnsi="Verdana"/>
                <w:sz w:val="22"/>
                <w:szCs w:val="22"/>
              </w:rPr>
              <w:t>R10.4</w:t>
            </w:r>
          </w:p>
        </w:tc>
        <w:tc>
          <w:tcPr>
            <w:tcW w:w="3210" w:type="dxa"/>
          </w:tcPr>
          <w:p w:rsidR="007C7153" w:rsidRDefault="00817CBD" w:rsidP="007C7153">
            <w:pPr>
              <w:pStyle w:val="Brdtext"/>
              <w:spacing w:after="120"/>
            </w:pPr>
            <w:r w:rsidRPr="00817CBD">
              <w:rPr>
                <w:rFonts w:ascii="Verdana" w:hAnsi="Verdana"/>
                <w:sz w:val="22"/>
                <w:szCs w:val="22"/>
              </w:rPr>
              <w:t>Buksmärtor</w:t>
            </w:r>
          </w:p>
        </w:tc>
      </w:tr>
      <w:tr w:rsidR="009C4118" w:rsidTr="009C4118">
        <w:tc>
          <w:tcPr>
            <w:tcW w:w="5098" w:type="dxa"/>
          </w:tcPr>
          <w:p w:rsidR="009C4118" w:rsidRDefault="0078631B" w:rsidP="007C7153">
            <w:pPr>
              <w:pStyle w:val="Brdtext"/>
              <w:spacing w:after="120"/>
            </w:pPr>
            <w:r w:rsidRPr="0078631B">
              <w:rPr>
                <w:rFonts w:ascii="Verdana" w:hAnsi="Verdana"/>
                <w:sz w:val="22"/>
                <w:szCs w:val="22"/>
              </w:rPr>
              <w:t>Celiaki</w:t>
            </w:r>
          </w:p>
        </w:tc>
        <w:tc>
          <w:tcPr>
            <w:tcW w:w="1320" w:type="dxa"/>
          </w:tcPr>
          <w:p w:rsidR="009C4118" w:rsidRPr="0078631B" w:rsidRDefault="0078631B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8631B">
              <w:rPr>
                <w:rFonts w:ascii="Verdana" w:hAnsi="Verdana"/>
                <w:sz w:val="22"/>
                <w:szCs w:val="22"/>
              </w:rPr>
              <w:t>K90.0</w:t>
            </w:r>
          </w:p>
        </w:tc>
        <w:tc>
          <w:tcPr>
            <w:tcW w:w="3210" w:type="dxa"/>
          </w:tcPr>
          <w:p w:rsidR="009C4118" w:rsidRDefault="009C4118" w:rsidP="007C7153">
            <w:pPr>
              <w:pStyle w:val="Brdtext"/>
              <w:spacing w:after="120"/>
            </w:pPr>
          </w:p>
        </w:tc>
      </w:tr>
      <w:tr w:rsidR="009C4118" w:rsidTr="009C4118">
        <w:tc>
          <w:tcPr>
            <w:tcW w:w="5098" w:type="dxa"/>
          </w:tcPr>
          <w:p w:rsidR="009C4118" w:rsidRDefault="003C0922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 xml:space="preserve">Diabetes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mellitus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typ 1-</w:t>
            </w:r>
            <w:r w:rsidRPr="003C0922">
              <w:rPr>
                <w:rFonts w:ascii="Verdana" w:hAnsi="Verdana"/>
                <w:sz w:val="16"/>
                <w:szCs w:val="16"/>
              </w:rPr>
              <w:t>Utan komplikationer</w:t>
            </w:r>
          </w:p>
        </w:tc>
        <w:tc>
          <w:tcPr>
            <w:tcW w:w="1320" w:type="dxa"/>
          </w:tcPr>
          <w:p w:rsidR="009C4118" w:rsidRDefault="0078631B" w:rsidP="007C7153">
            <w:pPr>
              <w:pStyle w:val="Brdtext"/>
              <w:spacing w:after="120"/>
            </w:pPr>
            <w:r w:rsidRPr="003C0922">
              <w:rPr>
                <w:rFonts w:ascii="Verdana" w:hAnsi="Verdana"/>
                <w:sz w:val="22"/>
                <w:szCs w:val="22"/>
              </w:rPr>
              <w:t>E.10.9</w:t>
            </w:r>
          </w:p>
        </w:tc>
        <w:tc>
          <w:tcPr>
            <w:tcW w:w="3210" w:type="dxa"/>
          </w:tcPr>
          <w:p w:rsidR="009C4118" w:rsidRDefault="009C4118" w:rsidP="007C7153">
            <w:pPr>
              <w:pStyle w:val="Brdtext"/>
              <w:spacing w:after="120"/>
            </w:pPr>
          </w:p>
        </w:tc>
      </w:tr>
      <w:tr w:rsidR="009C4118" w:rsidTr="009C4118">
        <w:tc>
          <w:tcPr>
            <w:tcW w:w="5098" w:type="dxa"/>
          </w:tcPr>
          <w:p w:rsidR="009C4118" w:rsidRDefault="00663016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 xml:space="preserve">Diabetes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mellitus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typ 2-</w:t>
            </w:r>
            <w:r w:rsidRPr="00663016">
              <w:rPr>
                <w:rFonts w:ascii="Verdana" w:hAnsi="Verdana"/>
                <w:sz w:val="16"/>
                <w:szCs w:val="16"/>
              </w:rPr>
              <w:t>Utan komplikationer</w:t>
            </w:r>
          </w:p>
        </w:tc>
        <w:tc>
          <w:tcPr>
            <w:tcW w:w="1320" w:type="dxa"/>
          </w:tcPr>
          <w:p w:rsidR="009C4118" w:rsidRDefault="0078631B" w:rsidP="007C7153">
            <w:pPr>
              <w:pStyle w:val="Brdtext"/>
              <w:spacing w:after="120"/>
            </w:pPr>
            <w:r w:rsidRPr="003C0922">
              <w:rPr>
                <w:rFonts w:ascii="Verdana" w:hAnsi="Verdana"/>
                <w:sz w:val="22"/>
                <w:szCs w:val="22"/>
              </w:rPr>
              <w:t>E</w:t>
            </w:r>
            <w:r w:rsidR="003C0922">
              <w:rPr>
                <w:rFonts w:ascii="Verdana" w:hAnsi="Verdana"/>
                <w:sz w:val="22"/>
                <w:szCs w:val="22"/>
              </w:rPr>
              <w:t>.11.9</w:t>
            </w:r>
          </w:p>
        </w:tc>
        <w:tc>
          <w:tcPr>
            <w:tcW w:w="3210" w:type="dxa"/>
          </w:tcPr>
          <w:p w:rsidR="009C4118" w:rsidRDefault="009C4118" w:rsidP="007C7153">
            <w:pPr>
              <w:pStyle w:val="Brdtext"/>
              <w:spacing w:after="120"/>
            </w:pPr>
          </w:p>
        </w:tc>
      </w:tr>
      <w:tr w:rsidR="009C4118" w:rsidTr="009C4118">
        <w:tc>
          <w:tcPr>
            <w:tcW w:w="5098" w:type="dxa"/>
          </w:tcPr>
          <w:p w:rsidR="009C4118" w:rsidRDefault="00663016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 xml:space="preserve">Diabetes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mellitus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typ 2-</w:t>
            </w:r>
            <w:r w:rsidRPr="00663016">
              <w:rPr>
                <w:rFonts w:ascii="Verdana" w:hAnsi="Verdana"/>
                <w:sz w:val="16"/>
                <w:szCs w:val="16"/>
              </w:rPr>
              <w:t>Med ospecificerade komplikationer</w:t>
            </w:r>
          </w:p>
        </w:tc>
        <w:tc>
          <w:tcPr>
            <w:tcW w:w="1320" w:type="dxa"/>
          </w:tcPr>
          <w:p w:rsidR="009C4118" w:rsidRDefault="003C0922" w:rsidP="007C7153">
            <w:pPr>
              <w:pStyle w:val="Brdtext"/>
              <w:spacing w:after="120"/>
            </w:pPr>
            <w:r w:rsidRPr="003C0922">
              <w:rPr>
                <w:rFonts w:ascii="Verdana" w:hAnsi="Verdana"/>
                <w:sz w:val="22"/>
                <w:szCs w:val="22"/>
              </w:rPr>
              <w:t>E</w:t>
            </w:r>
            <w:r>
              <w:rPr>
                <w:rFonts w:ascii="Verdana" w:hAnsi="Verdana"/>
                <w:sz w:val="22"/>
                <w:szCs w:val="22"/>
              </w:rPr>
              <w:t>.11.8</w:t>
            </w:r>
          </w:p>
        </w:tc>
        <w:tc>
          <w:tcPr>
            <w:tcW w:w="3210" w:type="dxa"/>
          </w:tcPr>
          <w:p w:rsidR="009C4118" w:rsidRDefault="009C4118" w:rsidP="007C7153">
            <w:pPr>
              <w:pStyle w:val="Brdtext"/>
              <w:spacing w:after="120"/>
            </w:pPr>
          </w:p>
        </w:tc>
      </w:tr>
      <w:tr w:rsidR="009C4118" w:rsidTr="009C4118">
        <w:tc>
          <w:tcPr>
            <w:tcW w:w="5098" w:type="dxa"/>
          </w:tcPr>
          <w:p w:rsidR="009C4118" w:rsidRDefault="00663016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Ospecificerad diabetes-</w:t>
            </w:r>
            <w:r w:rsidRPr="00663016">
              <w:rPr>
                <w:rFonts w:ascii="Verdana" w:hAnsi="Verdana"/>
                <w:sz w:val="16"/>
                <w:szCs w:val="16"/>
              </w:rPr>
              <w:t>Utan komplikationer</w:t>
            </w:r>
            <w:r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20" w:type="dxa"/>
          </w:tcPr>
          <w:p w:rsidR="009C4118" w:rsidRDefault="00663016" w:rsidP="007C7153">
            <w:pPr>
              <w:pStyle w:val="Brdtext"/>
              <w:spacing w:after="120"/>
            </w:pPr>
            <w:r w:rsidRPr="00663016">
              <w:rPr>
                <w:rFonts w:ascii="Verdana" w:hAnsi="Verdana"/>
                <w:sz w:val="22"/>
                <w:szCs w:val="22"/>
              </w:rPr>
              <w:t>E14.9</w:t>
            </w:r>
          </w:p>
        </w:tc>
        <w:tc>
          <w:tcPr>
            <w:tcW w:w="3210" w:type="dxa"/>
          </w:tcPr>
          <w:p w:rsidR="009C4118" w:rsidRDefault="009C4118" w:rsidP="007C7153">
            <w:pPr>
              <w:pStyle w:val="Brdtext"/>
              <w:spacing w:after="120"/>
            </w:pPr>
          </w:p>
        </w:tc>
      </w:tr>
      <w:tr w:rsidR="004220FD" w:rsidTr="009C4118">
        <w:tc>
          <w:tcPr>
            <w:tcW w:w="5098" w:type="dxa"/>
          </w:tcPr>
          <w:p w:rsidR="004220FD" w:rsidRDefault="00817CBD" w:rsidP="007C7153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Diabetes, latent (prediabetes)</w:t>
            </w:r>
          </w:p>
        </w:tc>
        <w:tc>
          <w:tcPr>
            <w:tcW w:w="1320" w:type="dxa"/>
          </w:tcPr>
          <w:p w:rsidR="004220FD" w:rsidRPr="00663016" w:rsidRDefault="00817CBD" w:rsidP="007C7153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R73.0B</w:t>
            </w:r>
          </w:p>
        </w:tc>
        <w:tc>
          <w:tcPr>
            <w:tcW w:w="3210" w:type="dxa"/>
          </w:tcPr>
          <w:p w:rsidR="004220FD" w:rsidRDefault="004220FD" w:rsidP="007C7153">
            <w:pPr>
              <w:pStyle w:val="Brdtext"/>
              <w:spacing w:after="120"/>
            </w:pPr>
          </w:p>
        </w:tc>
      </w:tr>
      <w:tr w:rsidR="009C4118" w:rsidTr="009C4118">
        <w:tc>
          <w:tcPr>
            <w:tcW w:w="5098" w:type="dxa"/>
          </w:tcPr>
          <w:p w:rsidR="009C4118" w:rsidRDefault="004220FD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Dåliga matvanor</w:t>
            </w:r>
          </w:p>
        </w:tc>
        <w:tc>
          <w:tcPr>
            <w:tcW w:w="1320" w:type="dxa"/>
          </w:tcPr>
          <w:p w:rsidR="009C4118" w:rsidRDefault="00DC02C6" w:rsidP="007C7153">
            <w:pPr>
              <w:pStyle w:val="Brdtext"/>
              <w:spacing w:after="120"/>
            </w:pPr>
            <w:r w:rsidRPr="00DC02C6">
              <w:rPr>
                <w:rFonts w:ascii="Verdana" w:hAnsi="Verdana"/>
                <w:sz w:val="22"/>
                <w:szCs w:val="22"/>
              </w:rPr>
              <w:t>R63.3</w:t>
            </w:r>
          </w:p>
        </w:tc>
        <w:tc>
          <w:tcPr>
            <w:tcW w:w="3210" w:type="dxa"/>
          </w:tcPr>
          <w:p w:rsidR="009C4118" w:rsidRDefault="009C4118" w:rsidP="007C7153">
            <w:pPr>
              <w:pStyle w:val="Brdtext"/>
              <w:spacing w:after="120"/>
            </w:pPr>
          </w:p>
        </w:tc>
      </w:tr>
      <w:tr w:rsidR="009C4118" w:rsidTr="009C4118">
        <w:tc>
          <w:tcPr>
            <w:tcW w:w="5098" w:type="dxa"/>
          </w:tcPr>
          <w:p w:rsidR="009C4118" w:rsidRPr="004220FD" w:rsidRDefault="004220FD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Fetma orsakad av kaloriöverskott</w:t>
            </w:r>
          </w:p>
        </w:tc>
        <w:tc>
          <w:tcPr>
            <w:tcW w:w="1320" w:type="dxa"/>
          </w:tcPr>
          <w:p w:rsidR="009C4118" w:rsidRPr="004220FD" w:rsidRDefault="004220FD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4220FD">
              <w:rPr>
                <w:rFonts w:ascii="Verdana" w:hAnsi="Verdana"/>
                <w:sz w:val="22"/>
                <w:szCs w:val="22"/>
              </w:rPr>
              <w:t>E66.0</w:t>
            </w:r>
          </w:p>
        </w:tc>
        <w:tc>
          <w:tcPr>
            <w:tcW w:w="3210" w:type="dxa"/>
          </w:tcPr>
          <w:p w:rsidR="009C4118" w:rsidRDefault="009C4118" w:rsidP="007C7153">
            <w:pPr>
              <w:pStyle w:val="Brdtext"/>
              <w:spacing w:after="120"/>
            </w:pPr>
          </w:p>
        </w:tc>
      </w:tr>
      <w:tr w:rsidR="009C4118" w:rsidTr="009C4118">
        <w:tc>
          <w:tcPr>
            <w:tcW w:w="5098" w:type="dxa"/>
          </w:tcPr>
          <w:p w:rsidR="009C4118" w:rsidRDefault="004220FD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Läkemedelsutlöst fetma</w:t>
            </w:r>
          </w:p>
        </w:tc>
        <w:tc>
          <w:tcPr>
            <w:tcW w:w="1320" w:type="dxa"/>
          </w:tcPr>
          <w:p w:rsidR="009C4118" w:rsidRDefault="004220FD" w:rsidP="007C7153">
            <w:pPr>
              <w:pStyle w:val="Brdtext"/>
              <w:spacing w:after="120"/>
            </w:pPr>
            <w:r w:rsidRPr="004220FD">
              <w:rPr>
                <w:rFonts w:ascii="Verdana" w:hAnsi="Verdana"/>
                <w:sz w:val="22"/>
                <w:szCs w:val="22"/>
              </w:rPr>
              <w:t>E66.1</w:t>
            </w:r>
          </w:p>
        </w:tc>
        <w:tc>
          <w:tcPr>
            <w:tcW w:w="3210" w:type="dxa"/>
          </w:tcPr>
          <w:p w:rsidR="009C4118" w:rsidRDefault="009C4118" w:rsidP="007C7153">
            <w:pPr>
              <w:pStyle w:val="Brdtext"/>
              <w:spacing w:after="120"/>
            </w:pPr>
          </w:p>
        </w:tc>
      </w:tr>
      <w:tr w:rsidR="009C4118" w:rsidTr="009C4118">
        <w:tc>
          <w:tcPr>
            <w:tcW w:w="5098" w:type="dxa"/>
          </w:tcPr>
          <w:p w:rsidR="009C4118" w:rsidRPr="004220FD" w:rsidRDefault="004220FD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Fetma, ospecificerad</w:t>
            </w:r>
          </w:p>
        </w:tc>
        <w:tc>
          <w:tcPr>
            <w:tcW w:w="1320" w:type="dxa"/>
          </w:tcPr>
          <w:p w:rsidR="009C4118" w:rsidRPr="004220FD" w:rsidRDefault="004220FD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4220FD">
              <w:rPr>
                <w:rFonts w:ascii="Verdana" w:hAnsi="Verdana"/>
                <w:sz w:val="22"/>
                <w:szCs w:val="22"/>
              </w:rPr>
              <w:t>E66.9</w:t>
            </w:r>
          </w:p>
        </w:tc>
        <w:tc>
          <w:tcPr>
            <w:tcW w:w="3210" w:type="dxa"/>
          </w:tcPr>
          <w:p w:rsidR="009C4118" w:rsidRDefault="009C4118" w:rsidP="007C7153">
            <w:pPr>
              <w:pStyle w:val="Brdtext"/>
              <w:spacing w:after="120"/>
            </w:pPr>
          </w:p>
        </w:tc>
      </w:tr>
      <w:tr w:rsidR="007C7153" w:rsidTr="009C4118">
        <w:tc>
          <w:tcPr>
            <w:tcW w:w="5098" w:type="dxa"/>
          </w:tcPr>
          <w:p w:rsidR="007C7153" w:rsidRDefault="004220FD" w:rsidP="007C7153">
            <w:pPr>
              <w:pStyle w:val="Brdtext"/>
              <w:spacing w:after="120"/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Flatulens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och besläktade tillstånd</w:t>
            </w:r>
          </w:p>
        </w:tc>
        <w:tc>
          <w:tcPr>
            <w:tcW w:w="1320" w:type="dxa"/>
          </w:tcPr>
          <w:p w:rsidR="007C7153" w:rsidRDefault="004220FD" w:rsidP="007C7153">
            <w:pPr>
              <w:pStyle w:val="Brdtext"/>
              <w:spacing w:after="120"/>
            </w:pPr>
            <w:r w:rsidRPr="00817CBD">
              <w:rPr>
                <w:rFonts w:ascii="Verdana" w:hAnsi="Verdana"/>
                <w:sz w:val="22"/>
                <w:szCs w:val="22"/>
              </w:rPr>
              <w:t>R14.9</w:t>
            </w:r>
          </w:p>
        </w:tc>
        <w:tc>
          <w:tcPr>
            <w:tcW w:w="3210" w:type="dxa"/>
          </w:tcPr>
          <w:p w:rsidR="007C7153" w:rsidRDefault="007C7153" w:rsidP="007C7153">
            <w:pPr>
              <w:pStyle w:val="Brdtext"/>
              <w:spacing w:after="120"/>
            </w:pPr>
          </w:p>
        </w:tc>
      </w:tr>
      <w:tr w:rsidR="004220FD" w:rsidTr="009C4118">
        <w:tc>
          <w:tcPr>
            <w:tcW w:w="5098" w:type="dxa"/>
          </w:tcPr>
          <w:p w:rsidR="004220FD" w:rsidRDefault="004220FD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Tillstånd med tarm-bypass eller tarmanastomos</w:t>
            </w:r>
          </w:p>
        </w:tc>
        <w:tc>
          <w:tcPr>
            <w:tcW w:w="1320" w:type="dxa"/>
          </w:tcPr>
          <w:p w:rsidR="004220FD" w:rsidRDefault="004220FD" w:rsidP="007C7153">
            <w:pPr>
              <w:pStyle w:val="Brdtext"/>
              <w:spacing w:after="120"/>
            </w:pPr>
            <w:r w:rsidRPr="00817CBD">
              <w:rPr>
                <w:rFonts w:ascii="Verdana" w:hAnsi="Verdana"/>
                <w:sz w:val="22"/>
                <w:szCs w:val="22"/>
              </w:rPr>
              <w:t>Z98.0</w:t>
            </w:r>
          </w:p>
        </w:tc>
        <w:tc>
          <w:tcPr>
            <w:tcW w:w="3210" w:type="dxa"/>
          </w:tcPr>
          <w:p w:rsidR="004220FD" w:rsidRPr="00817CBD" w:rsidRDefault="00817CBD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Gastric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by pass</w:t>
            </w:r>
          </w:p>
        </w:tc>
      </w:tr>
      <w:tr w:rsidR="004220FD" w:rsidTr="009C4118">
        <w:tc>
          <w:tcPr>
            <w:tcW w:w="5098" w:type="dxa"/>
          </w:tcPr>
          <w:p w:rsidR="004220FD" w:rsidRPr="00817CBD" w:rsidRDefault="004220FD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Gastroesofageal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refluxsjukdom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utan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esofagit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 </w:t>
            </w:r>
          </w:p>
        </w:tc>
        <w:tc>
          <w:tcPr>
            <w:tcW w:w="1320" w:type="dxa"/>
          </w:tcPr>
          <w:p w:rsidR="004220FD" w:rsidRPr="00817CBD" w:rsidRDefault="004220FD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17CBD">
              <w:rPr>
                <w:rFonts w:ascii="Verdana" w:hAnsi="Verdana"/>
                <w:sz w:val="22"/>
                <w:szCs w:val="22"/>
              </w:rPr>
              <w:t>K21.9</w:t>
            </w:r>
          </w:p>
        </w:tc>
        <w:tc>
          <w:tcPr>
            <w:tcW w:w="3210" w:type="dxa"/>
          </w:tcPr>
          <w:p w:rsidR="004220FD" w:rsidRDefault="004220FD" w:rsidP="007C7153">
            <w:pPr>
              <w:pStyle w:val="Brdtext"/>
              <w:spacing w:after="120"/>
            </w:pPr>
          </w:p>
        </w:tc>
      </w:tr>
      <w:tr w:rsidR="004220FD" w:rsidTr="009C4118">
        <w:tc>
          <w:tcPr>
            <w:tcW w:w="5098" w:type="dxa"/>
          </w:tcPr>
          <w:p w:rsidR="004220FD" w:rsidRPr="00817CBD" w:rsidRDefault="00817CBD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Hyperglykemi, ospecificerad</w:t>
            </w:r>
          </w:p>
        </w:tc>
        <w:tc>
          <w:tcPr>
            <w:tcW w:w="1320" w:type="dxa"/>
          </w:tcPr>
          <w:p w:rsidR="004220FD" w:rsidRPr="00817CBD" w:rsidRDefault="00817CBD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17CBD">
              <w:rPr>
                <w:rFonts w:ascii="Verdana" w:hAnsi="Verdana"/>
                <w:sz w:val="22"/>
                <w:szCs w:val="22"/>
              </w:rPr>
              <w:t>R73.9</w:t>
            </w:r>
          </w:p>
        </w:tc>
        <w:tc>
          <w:tcPr>
            <w:tcW w:w="3210" w:type="dxa"/>
          </w:tcPr>
          <w:p w:rsidR="004220FD" w:rsidRDefault="004220FD" w:rsidP="007C7153">
            <w:pPr>
              <w:pStyle w:val="Brdtext"/>
              <w:spacing w:after="120"/>
            </w:pPr>
          </w:p>
        </w:tc>
      </w:tr>
      <w:tr w:rsidR="004220FD" w:rsidTr="009C4118">
        <w:tc>
          <w:tcPr>
            <w:tcW w:w="5098" w:type="dxa"/>
          </w:tcPr>
          <w:p w:rsidR="004220FD" w:rsidRDefault="00817CBD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 xml:space="preserve">Essentiell hypertoni </w:t>
            </w:r>
            <w:r w:rsidRPr="00817CBD">
              <w:rPr>
                <w:rFonts w:ascii="Verdana" w:hAnsi="Verdana"/>
                <w:sz w:val="16"/>
                <w:szCs w:val="16"/>
              </w:rPr>
              <w:t>(högt blodtryck utan känd orsak)</w:t>
            </w:r>
          </w:p>
        </w:tc>
        <w:tc>
          <w:tcPr>
            <w:tcW w:w="1320" w:type="dxa"/>
          </w:tcPr>
          <w:p w:rsidR="004220FD" w:rsidRDefault="00817CBD" w:rsidP="007C7153">
            <w:pPr>
              <w:pStyle w:val="Brdtext"/>
              <w:spacing w:after="120"/>
            </w:pPr>
            <w:r w:rsidRPr="00817CBD">
              <w:rPr>
                <w:rFonts w:ascii="Verdana" w:hAnsi="Verdana"/>
                <w:sz w:val="22"/>
                <w:szCs w:val="22"/>
              </w:rPr>
              <w:t>I10.9</w:t>
            </w:r>
          </w:p>
        </w:tc>
        <w:tc>
          <w:tcPr>
            <w:tcW w:w="3210" w:type="dxa"/>
          </w:tcPr>
          <w:p w:rsidR="004220FD" w:rsidRDefault="004220FD" w:rsidP="007C7153">
            <w:pPr>
              <w:pStyle w:val="Brdtext"/>
              <w:spacing w:after="120"/>
            </w:pPr>
          </w:p>
        </w:tc>
      </w:tr>
      <w:tr w:rsidR="004220FD" w:rsidTr="009C4118">
        <w:tc>
          <w:tcPr>
            <w:tcW w:w="5098" w:type="dxa"/>
          </w:tcPr>
          <w:p w:rsidR="004220FD" w:rsidRPr="00817CBD" w:rsidRDefault="00817CBD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Hyperlipidemi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, ospecificerad</w:t>
            </w:r>
          </w:p>
        </w:tc>
        <w:tc>
          <w:tcPr>
            <w:tcW w:w="1320" w:type="dxa"/>
          </w:tcPr>
          <w:p w:rsidR="004220FD" w:rsidRPr="00817CBD" w:rsidRDefault="00817CBD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17CBD">
              <w:rPr>
                <w:rFonts w:ascii="Verdana" w:hAnsi="Verdana"/>
                <w:sz w:val="22"/>
                <w:szCs w:val="22"/>
              </w:rPr>
              <w:t>E78.5</w:t>
            </w:r>
          </w:p>
        </w:tc>
        <w:tc>
          <w:tcPr>
            <w:tcW w:w="3210" w:type="dxa"/>
          </w:tcPr>
          <w:p w:rsidR="004220FD" w:rsidRDefault="004220FD" w:rsidP="007C7153">
            <w:pPr>
              <w:pStyle w:val="Brdtext"/>
              <w:spacing w:after="120"/>
            </w:pPr>
          </w:p>
        </w:tc>
      </w:tr>
      <w:tr w:rsidR="004220FD" w:rsidTr="009C4118">
        <w:tc>
          <w:tcPr>
            <w:tcW w:w="5098" w:type="dxa"/>
          </w:tcPr>
          <w:p w:rsidR="004220FD" w:rsidRDefault="00817CBD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Rubbning i omsättningen av lipoprotein, ospecificerad</w:t>
            </w:r>
          </w:p>
        </w:tc>
        <w:tc>
          <w:tcPr>
            <w:tcW w:w="1320" w:type="dxa"/>
          </w:tcPr>
          <w:p w:rsidR="004220FD" w:rsidRDefault="00817CBD" w:rsidP="007C7153">
            <w:pPr>
              <w:pStyle w:val="Brdtext"/>
              <w:spacing w:after="120"/>
            </w:pPr>
            <w:r w:rsidRPr="00817CBD">
              <w:rPr>
                <w:rFonts w:ascii="Verdana" w:hAnsi="Verdana"/>
                <w:sz w:val="22"/>
                <w:szCs w:val="22"/>
              </w:rPr>
              <w:t>E78.9</w:t>
            </w:r>
          </w:p>
        </w:tc>
        <w:tc>
          <w:tcPr>
            <w:tcW w:w="3210" w:type="dxa"/>
          </w:tcPr>
          <w:p w:rsidR="004220FD" w:rsidRPr="00817CBD" w:rsidRDefault="00817CBD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17CBD">
              <w:rPr>
                <w:rFonts w:ascii="Verdana" w:hAnsi="Verdana"/>
                <w:sz w:val="22"/>
                <w:szCs w:val="22"/>
              </w:rPr>
              <w:t>Lipidrubbning</w:t>
            </w:r>
          </w:p>
        </w:tc>
      </w:tr>
      <w:tr w:rsidR="004220FD" w:rsidTr="009C4118">
        <w:tc>
          <w:tcPr>
            <w:tcW w:w="5098" w:type="dxa"/>
          </w:tcPr>
          <w:p w:rsidR="004220FD" w:rsidRDefault="007A321A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Irritabel tarm som domineras av diarré [IBS-D]</w:t>
            </w:r>
          </w:p>
        </w:tc>
        <w:tc>
          <w:tcPr>
            <w:tcW w:w="1320" w:type="dxa"/>
          </w:tcPr>
          <w:p w:rsidR="004220FD" w:rsidRDefault="00817CBD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K58.1</w:t>
            </w:r>
          </w:p>
        </w:tc>
        <w:tc>
          <w:tcPr>
            <w:tcW w:w="3210" w:type="dxa"/>
          </w:tcPr>
          <w:p w:rsidR="004220FD" w:rsidRDefault="004220FD" w:rsidP="007C7153">
            <w:pPr>
              <w:pStyle w:val="Brdtext"/>
              <w:spacing w:after="120"/>
            </w:pPr>
          </w:p>
        </w:tc>
      </w:tr>
      <w:tr w:rsidR="00817CBD" w:rsidTr="009C4118">
        <w:tc>
          <w:tcPr>
            <w:tcW w:w="5098" w:type="dxa"/>
          </w:tcPr>
          <w:p w:rsidR="00817CBD" w:rsidRDefault="007A321A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Annan och ospecificerad irritabel tarm</w:t>
            </w:r>
          </w:p>
        </w:tc>
        <w:tc>
          <w:tcPr>
            <w:tcW w:w="1320" w:type="dxa"/>
          </w:tcPr>
          <w:p w:rsidR="00817CBD" w:rsidRDefault="007A321A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K58.8</w:t>
            </w:r>
          </w:p>
        </w:tc>
        <w:tc>
          <w:tcPr>
            <w:tcW w:w="3210" w:type="dxa"/>
          </w:tcPr>
          <w:p w:rsidR="00817CBD" w:rsidRDefault="00817CBD" w:rsidP="007C7153">
            <w:pPr>
              <w:pStyle w:val="Brdtext"/>
              <w:spacing w:after="120"/>
            </w:pPr>
          </w:p>
        </w:tc>
      </w:tr>
      <w:tr w:rsidR="00817CBD" w:rsidTr="009C4118">
        <w:tc>
          <w:tcPr>
            <w:tcW w:w="5098" w:type="dxa"/>
          </w:tcPr>
          <w:p w:rsidR="00817CBD" w:rsidRDefault="007A321A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Laktosintolerans, ospecificerad</w:t>
            </w:r>
          </w:p>
        </w:tc>
        <w:tc>
          <w:tcPr>
            <w:tcW w:w="1320" w:type="dxa"/>
          </w:tcPr>
          <w:p w:rsidR="00817CBD" w:rsidRDefault="007A321A" w:rsidP="007C7153">
            <w:pPr>
              <w:pStyle w:val="Brdtext"/>
              <w:spacing w:after="120"/>
            </w:pPr>
            <w:r w:rsidRPr="007A321A">
              <w:rPr>
                <w:rFonts w:ascii="Verdana" w:hAnsi="Verdana"/>
                <w:sz w:val="22"/>
                <w:szCs w:val="22"/>
              </w:rPr>
              <w:t>E73.9</w:t>
            </w:r>
          </w:p>
        </w:tc>
        <w:tc>
          <w:tcPr>
            <w:tcW w:w="3210" w:type="dxa"/>
          </w:tcPr>
          <w:p w:rsidR="00817CBD" w:rsidRDefault="00817CBD" w:rsidP="007C7153">
            <w:pPr>
              <w:pStyle w:val="Brdtext"/>
              <w:spacing w:after="120"/>
            </w:pPr>
          </w:p>
        </w:tc>
      </w:tr>
      <w:tr w:rsidR="00817CBD" w:rsidTr="009C4118">
        <w:tc>
          <w:tcPr>
            <w:tcW w:w="5098" w:type="dxa"/>
          </w:tcPr>
          <w:p w:rsidR="00817CBD" w:rsidRDefault="007A321A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Näringsbristtillstånd, ospecificerat</w:t>
            </w:r>
          </w:p>
        </w:tc>
        <w:tc>
          <w:tcPr>
            <w:tcW w:w="1320" w:type="dxa"/>
          </w:tcPr>
          <w:p w:rsidR="00817CBD" w:rsidRDefault="007A321A" w:rsidP="007C7153">
            <w:pPr>
              <w:pStyle w:val="Brdtext"/>
              <w:spacing w:after="120"/>
            </w:pPr>
            <w:r w:rsidRPr="007A321A">
              <w:rPr>
                <w:rFonts w:ascii="Verdana" w:hAnsi="Verdana"/>
                <w:sz w:val="22"/>
                <w:szCs w:val="22"/>
              </w:rPr>
              <w:t>E63.9</w:t>
            </w:r>
          </w:p>
        </w:tc>
        <w:tc>
          <w:tcPr>
            <w:tcW w:w="3210" w:type="dxa"/>
          </w:tcPr>
          <w:p w:rsidR="00817CBD" w:rsidRDefault="00817CBD" w:rsidP="007C7153">
            <w:pPr>
              <w:pStyle w:val="Brdtext"/>
              <w:spacing w:after="120"/>
            </w:pPr>
          </w:p>
        </w:tc>
      </w:tr>
      <w:tr w:rsidR="00817CBD" w:rsidTr="009C4118">
        <w:tc>
          <w:tcPr>
            <w:tcW w:w="5098" w:type="dxa"/>
          </w:tcPr>
          <w:p w:rsidR="00817CBD" w:rsidRDefault="007A321A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Obstipation</w:t>
            </w:r>
          </w:p>
        </w:tc>
        <w:tc>
          <w:tcPr>
            <w:tcW w:w="1320" w:type="dxa"/>
          </w:tcPr>
          <w:p w:rsidR="00817CBD" w:rsidRPr="007A321A" w:rsidRDefault="007A321A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A321A">
              <w:rPr>
                <w:rFonts w:ascii="Verdana" w:hAnsi="Verdana"/>
                <w:sz w:val="22"/>
                <w:szCs w:val="22"/>
              </w:rPr>
              <w:t>K59.0</w:t>
            </w:r>
          </w:p>
        </w:tc>
        <w:tc>
          <w:tcPr>
            <w:tcW w:w="3210" w:type="dxa"/>
          </w:tcPr>
          <w:p w:rsidR="00817CBD" w:rsidRDefault="00817CBD" w:rsidP="007C7153">
            <w:pPr>
              <w:pStyle w:val="Brdtext"/>
              <w:spacing w:after="120"/>
            </w:pPr>
          </w:p>
        </w:tc>
      </w:tr>
      <w:tr w:rsidR="00817CBD" w:rsidTr="009C4118">
        <w:tc>
          <w:tcPr>
            <w:tcW w:w="5098" w:type="dxa"/>
          </w:tcPr>
          <w:p w:rsidR="00817CBD" w:rsidRDefault="007A321A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Otillräckligt intag av föda och vatten</w:t>
            </w:r>
          </w:p>
        </w:tc>
        <w:tc>
          <w:tcPr>
            <w:tcW w:w="1320" w:type="dxa"/>
          </w:tcPr>
          <w:p w:rsidR="00817CBD" w:rsidRPr="007A321A" w:rsidRDefault="007A321A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A321A">
              <w:rPr>
                <w:rFonts w:ascii="Verdana" w:hAnsi="Verdana"/>
                <w:sz w:val="22"/>
                <w:szCs w:val="22"/>
              </w:rPr>
              <w:t>R63.6</w:t>
            </w:r>
          </w:p>
        </w:tc>
        <w:tc>
          <w:tcPr>
            <w:tcW w:w="3210" w:type="dxa"/>
          </w:tcPr>
          <w:p w:rsidR="00817CBD" w:rsidRDefault="00817CBD" w:rsidP="007C7153">
            <w:pPr>
              <w:pStyle w:val="Brdtext"/>
              <w:spacing w:after="120"/>
            </w:pPr>
          </w:p>
        </w:tc>
      </w:tr>
      <w:tr w:rsidR="007A321A" w:rsidTr="007A321A">
        <w:tc>
          <w:tcPr>
            <w:tcW w:w="5098" w:type="dxa"/>
            <w:shd w:val="clear" w:color="auto" w:fill="F06475" w:themeFill="accent1" w:themeFillTint="99"/>
          </w:tcPr>
          <w:p w:rsidR="007A321A" w:rsidRPr="007C7153" w:rsidRDefault="007A321A" w:rsidP="007A321A">
            <w:pPr>
              <w:pStyle w:val="Brdtext"/>
              <w:spacing w:after="120"/>
              <w:rPr>
                <w:rFonts w:asciiTheme="minorHAnsi" w:hAnsiTheme="minorHAnsi"/>
                <w:b/>
              </w:rPr>
            </w:pPr>
            <w:r w:rsidRPr="007C7153">
              <w:rPr>
                <w:rFonts w:asciiTheme="minorHAnsi" w:hAnsiTheme="minorHAnsi"/>
                <w:b/>
              </w:rPr>
              <w:lastRenderedPageBreak/>
              <w:t>DIAGNOS</w:t>
            </w:r>
          </w:p>
        </w:tc>
        <w:tc>
          <w:tcPr>
            <w:tcW w:w="1320" w:type="dxa"/>
            <w:shd w:val="clear" w:color="auto" w:fill="F06475" w:themeFill="accent1" w:themeFillTint="99"/>
          </w:tcPr>
          <w:p w:rsidR="007A321A" w:rsidRPr="007C7153" w:rsidRDefault="007A321A" w:rsidP="007A321A">
            <w:pPr>
              <w:pStyle w:val="Brdtext"/>
              <w:spacing w:after="120"/>
              <w:rPr>
                <w:rFonts w:asciiTheme="minorHAnsi" w:hAnsiTheme="minorHAnsi"/>
                <w:b/>
              </w:rPr>
            </w:pPr>
            <w:r w:rsidRPr="007C7153">
              <w:rPr>
                <w:rFonts w:asciiTheme="minorHAnsi" w:hAnsiTheme="minorHAnsi"/>
                <w:b/>
              </w:rPr>
              <w:t>ICD-10-SE</w:t>
            </w:r>
          </w:p>
        </w:tc>
        <w:tc>
          <w:tcPr>
            <w:tcW w:w="3210" w:type="dxa"/>
            <w:shd w:val="clear" w:color="auto" w:fill="F06475" w:themeFill="accent1" w:themeFillTint="99"/>
          </w:tcPr>
          <w:p w:rsidR="007A321A" w:rsidRPr="007C7153" w:rsidRDefault="007A321A" w:rsidP="007A321A">
            <w:pPr>
              <w:pStyle w:val="Brdtext"/>
              <w:spacing w:after="120"/>
              <w:rPr>
                <w:rFonts w:asciiTheme="minorHAnsi" w:hAnsiTheme="minorHAnsi"/>
                <w:b/>
              </w:rPr>
            </w:pPr>
            <w:r w:rsidRPr="007C7153">
              <w:rPr>
                <w:rFonts w:asciiTheme="minorHAnsi" w:hAnsiTheme="minorHAnsi"/>
                <w:b/>
              </w:rPr>
              <w:t>Kommentar</w:t>
            </w:r>
          </w:p>
        </w:tc>
      </w:tr>
      <w:tr w:rsidR="00817CBD" w:rsidTr="009C4118">
        <w:tc>
          <w:tcPr>
            <w:tcW w:w="5098" w:type="dxa"/>
          </w:tcPr>
          <w:p w:rsidR="00817CBD" w:rsidRDefault="007A321A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Andra symtom och sjukdomstecken som har samband med födo- och vätskeintag</w:t>
            </w:r>
          </w:p>
        </w:tc>
        <w:tc>
          <w:tcPr>
            <w:tcW w:w="1320" w:type="dxa"/>
          </w:tcPr>
          <w:p w:rsidR="00817CBD" w:rsidRDefault="007A321A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R63.8</w:t>
            </w:r>
          </w:p>
        </w:tc>
        <w:tc>
          <w:tcPr>
            <w:tcW w:w="3210" w:type="dxa"/>
          </w:tcPr>
          <w:p w:rsidR="00817CBD" w:rsidRDefault="00817CBD" w:rsidP="007C7153">
            <w:pPr>
              <w:pStyle w:val="Brdtext"/>
              <w:spacing w:after="120"/>
            </w:pPr>
          </w:p>
        </w:tc>
      </w:tr>
      <w:tr w:rsidR="00817CBD" w:rsidTr="009C4118">
        <w:tc>
          <w:tcPr>
            <w:tcW w:w="5098" w:type="dxa"/>
          </w:tcPr>
          <w:p w:rsidR="00817CBD" w:rsidRDefault="00636D65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Rådgivning, ospecificerad</w:t>
            </w:r>
          </w:p>
        </w:tc>
        <w:tc>
          <w:tcPr>
            <w:tcW w:w="1320" w:type="dxa"/>
          </w:tcPr>
          <w:p w:rsidR="00817CBD" w:rsidRDefault="007A321A" w:rsidP="007C7153">
            <w:pPr>
              <w:pStyle w:val="Brdtext"/>
              <w:spacing w:after="120"/>
            </w:pPr>
            <w:r w:rsidRPr="00636D65">
              <w:rPr>
                <w:rFonts w:ascii="Verdana" w:hAnsi="Verdana"/>
                <w:sz w:val="22"/>
                <w:szCs w:val="22"/>
              </w:rPr>
              <w:t>Z71.9</w:t>
            </w:r>
          </w:p>
        </w:tc>
        <w:tc>
          <w:tcPr>
            <w:tcW w:w="3210" w:type="dxa"/>
          </w:tcPr>
          <w:p w:rsidR="00817CBD" w:rsidRDefault="00817CBD" w:rsidP="007C7153">
            <w:pPr>
              <w:pStyle w:val="Brdtext"/>
              <w:spacing w:after="120"/>
            </w:pPr>
          </w:p>
        </w:tc>
      </w:tr>
      <w:tr w:rsidR="00817CBD" w:rsidTr="009C4118">
        <w:tc>
          <w:tcPr>
            <w:tcW w:w="5098" w:type="dxa"/>
          </w:tcPr>
          <w:p w:rsidR="00817CBD" w:rsidRDefault="00636D65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Sväljningssvårigheter</w:t>
            </w:r>
          </w:p>
        </w:tc>
        <w:tc>
          <w:tcPr>
            <w:tcW w:w="1320" w:type="dxa"/>
          </w:tcPr>
          <w:p w:rsidR="00817CBD" w:rsidRDefault="00636D65" w:rsidP="007C7153">
            <w:pPr>
              <w:pStyle w:val="Brdtext"/>
              <w:spacing w:after="120"/>
            </w:pPr>
            <w:r w:rsidRPr="00636D65">
              <w:rPr>
                <w:rFonts w:ascii="Verdana" w:hAnsi="Verdana"/>
                <w:sz w:val="22"/>
                <w:szCs w:val="22"/>
              </w:rPr>
              <w:t>R13.9</w:t>
            </w:r>
          </w:p>
        </w:tc>
        <w:tc>
          <w:tcPr>
            <w:tcW w:w="3210" w:type="dxa"/>
          </w:tcPr>
          <w:p w:rsidR="00817CBD" w:rsidRDefault="00817CBD" w:rsidP="007C7153">
            <w:pPr>
              <w:pStyle w:val="Brdtext"/>
              <w:spacing w:after="120"/>
            </w:pPr>
          </w:p>
        </w:tc>
      </w:tr>
      <w:tr w:rsidR="00817CBD" w:rsidTr="009C4118">
        <w:tc>
          <w:tcPr>
            <w:tcW w:w="5098" w:type="dxa"/>
          </w:tcPr>
          <w:p w:rsidR="00817CBD" w:rsidRDefault="00636D65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Ospecificerad protein-energiundernäring</w:t>
            </w:r>
          </w:p>
        </w:tc>
        <w:tc>
          <w:tcPr>
            <w:tcW w:w="1320" w:type="dxa"/>
          </w:tcPr>
          <w:p w:rsidR="00817CBD" w:rsidRPr="00636D65" w:rsidRDefault="00636D65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E46.9</w:t>
            </w:r>
          </w:p>
        </w:tc>
        <w:tc>
          <w:tcPr>
            <w:tcW w:w="3210" w:type="dxa"/>
          </w:tcPr>
          <w:p w:rsidR="00817CBD" w:rsidRPr="00636D65" w:rsidRDefault="00636D65" w:rsidP="007C7153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636D65">
              <w:rPr>
                <w:rFonts w:ascii="Verdana" w:hAnsi="Verdana"/>
                <w:sz w:val="22"/>
                <w:szCs w:val="22"/>
              </w:rPr>
              <w:t>Undernäring</w:t>
            </w:r>
          </w:p>
        </w:tc>
      </w:tr>
      <w:tr w:rsidR="004220FD" w:rsidTr="009C4118">
        <w:tc>
          <w:tcPr>
            <w:tcW w:w="5098" w:type="dxa"/>
          </w:tcPr>
          <w:p w:rsidR="004220FD" w:rsidRDefault="003C4C21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Tobaksbruk</w:t>
            </w:r>
          </w:p>
        </w:tc>
        <w:tc>
          <w:tcPr>
            <w:tcW w:w="1320" w:type="dxa"/>
          </w:tcPr>
          <w:p w:rsidR="004220FD" w:rsidRDefault="003C4C21" w:rsidP="007C7153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Z72.0</w:t>
            </w:r>
          </w:p>
        </w:tc>
        <w:tc>
          <w:tcPr>
            <w:tcW w:w="3210" w:type="dxa"/>
          </w:tcPr>
          <w:p w:rsidR="004220FD" w:rsidRDefault="004220FD" w:rsidP="007C7153">
            <w:pPr>
              <w:pStyle w:val="Brdtext"/>
              <w:spacing w:after="120"/>
            </w:pPr>
          </w:p>
        </w:tc>
      </w:tr>
      <w:tr w:rsidR="00636D65" w:rsidTr="009C4118">
        <w:tc>
          <w:tcPr>
            <w:tcW w:w="5098" w:type="dxa"/>
          </w:tcPr>
          <w:p w:rsidR="00636D65" w:rsidRDefault="00636D65" w:rsidP="007C7153">
            <w:pPr>
              <w:pStyle w:val="Brdtext"/>
              <w:spacing w:after="120"/>
            </w:pPr>
          </w:p>
        </w:tc>
        <w:tc>
          <w:tcPr>
            <w:tcW w:w="1320" w:type="dxa"/>
          </w:tcPr>
          <w:p w:rsidR="00636D65" w:rsidRDefault="00636D65" w:rsidP="007C7153">
            <w:pPr>
              <w:pStyle w:val="Brdtext"/>
              <w:spacing w:after="120"/>
            </w:pPr>
          </w:p>
        </w:tc>
        <w:tc>
          <w:tcPr>
            <w:tcW w:w="3210" w:type="dxa"/>
          </w:tcPr>
          <w:p w:rsidR="00636D65" w:rsidRDefault="00636D65" w:rsidP="007C7153">
            <w:pPr>
              <w:pStyle w:val="Brdtext"/>
              <w:spacing w:after="120"/>
            </w:pPr>
          </w:p>
        </w:tc>
      </w:tr>
      <w:tr w:rsidR="00636D65" w:rsidTr="009C4118">
        <w:tc>
          <w:tcPr>
            <w:tcW w:w="5098" w:type="dxa"/>
          </w:tcPr>
          <w:p w:rsidR="00636D65" w:rsidRDefault="00636D65" w:rsidP="007C7153">
            <w:pPr>
              <w:pStyle w:val="Brdtext"/>
              <w:spacing w:after="120"/>
            </w:pPr>
          </w:p>
        </w:tc>
        <w:tc>
          <w:tcPr>
            <w:tcW w:w="1320" w:type="dxa"/>
          </w:tcPr>
          <w:p w:rsidR="00636D65" w:rsidRDefault="00636D65" w:rsidP="007C7153">
            <w:pPr>
              <w:pStyle w:val="Brdtext"/>
              <w:spacing w:after="120"/>
            </w:pPr>
          </w:p>
        </w:tc>
        <w:tc>
          <w:tcPr>
            <w:tcW w:w="3210" w:type="dxa"/>
          </w:tcPr>
          <w:p w:rsidR="00636D65" w:rsidRDefault="00636D65" w:rsidP="007C7153">
            <w:pPr>
              <w:pStyle w:val="Brdtext"/>
              <w:spacing w:after="120"/>
            </w:pPr>
          </w:p>
        </w:tc>
      </w:tr>
      <w:tr w:rsidR="004220FD" w:rsidTr="009C4118">
        <w:tc>
          <w:tcPr>
            <w:tcW w:w="5098" w:type="dxa"/>
          </w:tcPr>
          <w:p w:rsidR="004220FD" w:rsidRDefault="004220FD" w:rsidP="007C7153">
            <w:pPr>
              <w:pStyle w:val="Brdtext"/>
              <w:spacing w:after="120"/>
            </w:pPr>
          </w:p>
        </w:tc>
        <w:tc>
          <w:tcPr>
            <w:tcW w:w="1320" w:type="dxa"/>
          </w:tcPr>
          <w:p w:rsidR="004220FD" w:rsidRDefault="004220FD" w:rsidP="007C7153">
            <w:pPr>
              <w:pStyle w:val="Brdtext"/>
              <w:spacing w:after="120"/>
            </w:pPr>
          </w:p>
        </w:tc>
        <w:tc>
          <w:tcPr>
            <w:tcW w:w="3210" w:type="dxa"/>
          </w:tcPr>
          <w:p w:rsidR="004220FD" w:rsidRDefault="004220FD" w:rsidP="007C7153">
            <w:pPr>
              <w:pStyle w:val="Brdtext"/>
              <w:spacing w:after="120"/>
            </w:pPr>
          </w:p>
        </w:tc>
      </w:tr>
      <w:tr w:rsidR="009C4118" w:rsidTr="009C4118">
        <w:tc>
          <w:tcPr>
            <w:tcW w:w="5098" w:type="dxa"/>
          </w:tcPr>
          <w:p w:rsidR="009C4118" w:rsidRDefault="009C4118" w:rsidP="009C4118">
            <w:pPr>
              <w:pStyle w:val="Brdtext"/>
              <w:spacing w:after="120"/>
            </w:pPr>
          </w:p>
        </w:tc>
        <w:tc>
          <w:tcPr>
            <w:tcW w:w="1320" w:type="dxa"/>
          </w:tcPr>
          <w:p w:rsidR="009C4118" w:rsidRDefault="009C4118" w:rsidP="009C4118">
            <w:pPr>
              <w:pStyle w:val="Brdtext"/>
              <w:spacing w:after="120"/>
            </w:pPr>
          </w:p>
        </w:tc>
        <w:tc>
          <w:tcPr>
            <w:tcW w:w="3210" w:type="dxa"/>
          </w:tcPr>
          <w:p w:rsidR="009C4118" w:rsidRDefault="009C4118" w:rsidP="009C4118">
            <w:pPr>
              <w:pStyle w:val="Brdtext"/>
              <w:spacing w:after="120"/>
            </w:pPr>
          </w:p>
        </w:tc>
      </w:tr>
      <w:tr w:rsidR="009C4118" w:rsidTr="009C4118">
        <w:tc>
          <w:tcPr>
            <w:tcW w:w="5098" w:type="dxa"/>
            <w:shd w:val="clear" w:color="auto" w:fill="92D050"/>
          </w:tcPr>
          <w:p w:rsidR="009C4118" w:rsidRDefault="009C4118" w:rsidP="007F29FD">
            <w:pPr>
              <w:pStyle w:val="Brdtext"/>
              <w:spacing w:after="120"/>
            </w:pPr>
            <w:r w:rsidRPr="007C7153">
              <w:rPr>
                <w:rFonts w:asciiTheme="minorHAnsi" w:hAnsiTheme="minorHAnsi"/>
                <w:b/>
              </w:rPr>
              <w:t>KVÅ-KODER</w:t>
            </w:r>
          </w:p>
        </w:tc>
        <w:tc>
          <w:tcPr>
            <w:tcW w:w="1320" w:type="dxa"/>
            <w:shd w:val="clear" w:color="auto" w:fill="92D050"/>
          </w:tcPr>
          <w:p w:rsidR="009C4118" w:rsidRDefault="009C4118" w:rsidP="007F29FD">
            <w:pPr>
              <w:pStyle w:val="Brdtext"/>
              <w:spacing w:after="120"/>
            </w:pPr>
          </w:p>
        </w:tc>
        <w:tc>
          <w:tcPr>
            <w:tcW w:w="3210" w:type="dxa"/>
            <w:shd w:val="clear" w:color="auto" w:fill="92D050"/>
          </w:tcPr>
          <w:p w:rsidR="009C4118" w:rsidRDefault="009C4118" w:rsidP="007F29FD">
            <w:pPr>
              <w:pStyle w:val="Brdtext"/>
              <w:spacing w:after="120"/>
            </w:pPr>
          </w:p>
        </w:tc>
      </w:tr>
      <w:tr w:rsidR="00636D65" w:rsidTr="009C4118">
        <w:tc>
          <w:tcPr>
            <w:tcW w:w="5098" w:type="dxa"/>
          </w:tcPr>
          <w:p w:rsidR="00636D65" w:rsidRPr="004219D7" w:rsidRDefault="004219D7" w:rsidP="009C411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Kosttillägg, berikning, dietistbedömning</w:t>
            </w:r>
          </w:p>
        </w:tc>
        <w:tc>
          <w:tcPr>
            <w:tcW w:w="1320" w:type="dxa"/>
          </w:tcPr>
          <w:p w:rsidR="00636D65" w:rsidRPr="004219D7" w:rsidRDefault="004219D7" w:rsidP="009C411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DV043</w:t>
            </w:r>
          </w:p>
        </w:tc>
        <w:tc>
          <w:tcPr>
            <w:tcW w:w="3210" w:type="dxa"/>
          </w:tcPr>
          <w:p w:rsidR="00636D65" w:rsidRDefault="00636D65" w:rsidP="009C4118">
            <w:pPr>
              <w:pStyle w:val="Brdtext"/>
              <w:spacing w:after="120"/>
            </w:pPr>
          </w:p>
        </w:tc>
      </w:tr>
      <w:tr w:rsidR="004219D7" w:rsidTr="009C4118">
        <w:tc>
          <w:tcPr>
            <w:tcW w:w="5098" w:type="dxa"/>
          </w:tcPr>
          <w:p w:rsidR="004219D7" w:rsidRPr="004219D7" w:rsidRDefault="007A3EF8" w:rsidP="004219D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Förskrivning av livsmedel för särskilda näringsändamål</w:t>
            </w:r>
          </w:p>
        </w:tc>
        <w:tc>
          <w:tcPr>
            <w:tcW w:w="1320" w:type="dxa"/>
          </w:tcPr>
          <w:p w:rsidR="004219D7" w:rsidRPr="004219D7" w:rsidRDefault="007A3EF8" w:rsidP="004219D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DV025</w:t>
            </w:r>
          </w:p>
        </w:tc>
        <w:tc>
          <w:tcPr>
            <w:tcW w:w="3210" w:type="dxa"/>
          </w:tcPr>
          <w:p w:rsidR="004219D7" w:rsidRDefault="004219D7" w:rsidP="004219D7">
            <w:pPr>
              <w:pStyle w:val="Brdtext"/>
              <w:spacing w:after="120"/>
            </w:pPr>
          </w:p>
        </w:tc>
      </w:tr>
      <w:tr w:rsidR="004219D7" w:rsidTr="009C4118">
        <w:tc>
          <w:tcPr>
            <w:tcW w:w="5098" w:type="dxa"/>
          </w:tcPr>
          <w:p w:rsidR="004219D7" w:rsidRPr="004219D7" w:rsidRDefault="004219D7" w:rsidP="004219D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Nutritionsbehandling, individuellt anpassad kost</w:t>
            </w:r>
          </w:p>
        </w:tc>
        <w:tc>
          <w:tcPr>
            <w:tcW w:w="1320" w:type="dxa"/>
          </w:tcPr>
          <w:p w:rsidR="004219D7" w:rsidRPr="004219D7" w:rsidRDefault="004219D7" w:rsidP="004219D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4219D7">
              <w:rPr>
                <w:rFonts w:ascii="Verdana" w:hAnsi="Verdana"/>
                <w:sz w:val="22"/>
                <w:szCs w:val="22"/>
              </w:rPr>
              <w:t>DV051</w:t>
            </w:r>
          </w:p>
        </w:tc>
        <w:tc>
          <w:tcPr>
            <w:tcW w:w="3210" w:type="dxa"/>
          </w:tcPr>
          <w:p w:rsidR="004219D7" w:rsidRDefault="004219D7" w:rsidP="004219D7">
            <w:pPr>
              <w:pStyle w:val="Brdtext"/>
              <w:spacing w:after="120"/>
            </w:pPr>
          </w:p>
        </w:tc>
      </w:tr>
      <w:tr w:rsidR="004219D7" w:rsidTr="009C4118">
        <w:tc>
          <w:tcPr>
            <w:tcW w:w="5098" w:type="dxa"/>
          </w:tcPr>
          <w:p w:rsidR="004219D7" w:rsidRDefault="004219D7" w:rsidP="004219D7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Nutritionsbehandling, konsistensanpassning</w:t>
            </w:r>
          </w:p>
        </w:tc>
        <w:tc>
          <w:tcPr>
            <w:tcW w:w="1320" w:type="dxa"/>
          </w:tcPr>
          <w:p w:rsidR="004219D7" w:rsidRPr="004219D7" w:rsidRDefault="004219D7" w:rsidP="004219D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4219D7">
              <w:rPr>
                <w:rFonts w:ascii="Verdana" w:hAnsi="Verdana"/>
                <w:sz w:val="22"/>
                <w:szCs w:val="22"/>
              </w:rPr>
              <w:t>DV052</w:t>
            </w:r>
          </w:p>
        </w:tc>
        <w:tc>
          <w:tcPr>
            <w:tcW w:w="3210" w:type="dxa"/>
          </w:tcPr>
          <w:p w:rsidR="004219D7" w:rsidRDefault="004219D7" w:rsidP="004219D7">
            <w:pPr>
              <w:pStyle w:val="Brdtext"/>
              <w:spacing w:after="120"/>
            </w:pPr>
          </w:p>
        </w:tc>
      </w:tr>
      <w:tr w:rsidR="004219D7" w:rsidTr="009C4118">
        <w:tc>
          <w:tcPr>
            <w:tcW w:w="5098" w:type="dxa"/>
          </w:tcPr>
          <w:p w:rsidR="004219D7" w:rsidRDefault="004219D7" w:rsidP="004219D7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Nutritionsbehandling, kosttillägg, berikning</w:t>
            </w:r>
          </w:p>
        </w:tc>
        <w:tc>
          <w:tcPr>
            <w:tcW w:w="1320" w:type="dxa"/>
          </w:tcPr>
          <w:p w:rsidR="004219D7" w:rsidRPr="004219D7" w:rsidRDefault="004219D7" w:rsidP="004219D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4219D7">
              <w:rPr>
                <w:rFonts w:ascii="Verdana" w:hAnsi="Verdana"/>
                <w:sz w:val="22"/>
                <w:szCs w:val="22"/>
              </w:rPr>
              <w:t>DV053</w:t>
            </w:r>
          </w:p>
        </w:tc>
        <w:tc>
          <w:tcPr>
            <w:tcW w:w="3210" w:type="dxa"/>
          </w:tcPr>
          <w:p w:rsidR="004219D7" w:rsidRDefault="004219D7" w:rsidP="004219D7">
            <w:pPr>
              <w:pStyle w:val="Brdtext"/>
              <w:spacing w:after="120"/>
            </w:pPr>
          </w:p>
        </w:tc>
      </w:tr>
      <w:tr w:rsidR="004219D7" w:rsidTr="009C4118">
        <w:tc>
          <w:tcPr>
            <w:tcW w:w="5098" w:type="dxa"/>
          </w:tcPr>
          <w:p w:rsidR="004219D7" w:rsidRDefault="004219D7" w:rsidP="004219D7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Nutritionsbehandling, lågkaloridieter</w:t>
            </w:r>
          </w:p>
        </w:tc>
        <w:tc>
          <w:tcPr>
            <w:tcW w:w="1320" w:type="dxa"/>
          </w:tcPr>
          <w:p w:rsidR="004219D7" w:rsidRPr="004219D7" w:rsidRDefault="004219D7" w:rsidP="004219D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DV054</w:t>
            </w:r>
          </w:p>
        </w:tc>
        <w:tc>
          <w:tcPr>
            <w:tcW w:w="3210" w:type="dxa"/>
          </w:tcPr>
          <w:p w:rsidR="004219D7" w:rsidRDefault="004219D7" w:rsidP="004219D7">
            <w:pPr>
              <w:pStyle w:val="Brdtext"/>
              <w:spacing w:after="120"/>
            </w:pPr>
          </w:p>
        </w:tc>
      </w:tr>
      <w:tr w:rsidR="004219D7" w:rsidTr="009C4118">
        <w:tc>
          <w:tcPr>
            <w:tcW w:w="5098" w:type="dxa"/>
          </w:tcPr>
          <w:p w:rsidR="004219D7" w:rsidRDefault="004219D7" w:rsidP="004219D7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Nutritionsbehandling, specialkost</w:t>
            </w:r>
          </w:p>
        </w:tc>
        <w:tc>
          <w:tcPr>
            <w:tcW w:w="1320" w:type="dxa"/>
          </w:tcPr>
          <w:p w:rsidR="004219D7" w:rsidRPr="004219D7" w:rsidRDefault="004219D7" w:rsidP="004219D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4219D7">
              <w:rPr>
                <w:rFonts w:ascii="Verdana" w:hAnsi="Verdana"/>
                <w:sz w:val="22"/>
                <w:szCs w:val="22"/>
              </w:rPr>
              <w:t>DV056</w:t>
            </w:r>
          </w:p>
        </w:tc>
        <w:tc>
          <w:tcPr>
            <w:tcW w:w="3210" w:type="dxa"/>
          </w:tcPr>
          <w:p w:rsidR="004219D7" w:rsidRDefault="004219D7" w:rsidP="004219D7">
            <w:pPr>
              <w:pStyle w:val="Brdtext"/>
              <w:spacing w:after="120"/>
            </w:pPr>
          </w:p>
        </w:tc>
      </w:tr>
      <w:tr w:rsidR="004219D7" w:rsidTr="009C4118">
        <w:tc>
          <w:tcPr>
            <w:tcW w:w="5098" w:type="dxa"/>
          </w:tcPr>
          <w:p w:rsidR="004219D7" w:rsidRPr="004219D7" w:rsidRDefault="007A3EF8" w:rsidP="004219D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Enkla råd om fysisk aktivitet</w:t>
            </w:r>
          </w:p>
        </w:tc>
        <w:tc>
          <w:tcPr>
            <w:tcW w:w="1320" w:type="dxa"/>
          </w:tcPr>
          <w:p w:rsidR="004219D7" w:rsidRPr="004219D7" w:rsidRDefault="007A3EF8" w:rsidP="004219D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DV131</w:t>
            </w:r>
          </w:p>
        </w:tc>
        <w:tc>
          <w:tcPr>
            <w:tcW w:w="3210" w:type="dxa"/>
          </w:tcPr>
          <w:p w:rsidR="004219D7" w:rsidRDefault="004219D7" w:rsidP="004219D7">
            <w:pPr>
              <w:pStyle w:val="Brdtext"/>
              <w:spacing w:after="120"/>
            </w:pPr>
          </w:p>
        </w:tc>
      </w:tr>
      <w:tr w:rsidR="004219D7" w:rsidTr="009C4118">
        <w:tc>
          <w:tcPr>
            <w:tcW w:w="5098" w:type="dxa"/>
          </w:tcPr>
          <w:p w:rsidR="004219D7" w:rsidRDefault="007A3EF8" w:rsidP="004219D7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Rådgivande samtal om fysisk aktivitet</w:t>
            </w:r>
          </w:p>
        </w:tc>
        <w:tc>
          <w:tcPr>
            <w:tcW w:w="1320" w:type="dxa"/>
          </w:tcPr>
          <w:p w:rsidR="004219D7" w:rsidRPr="004219D7" w:rsidRDefault="007A3EF8" w:rsidP="004219D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DV132</w:t>
            </w:r>
          </w:p>
        </w:tc>
        <w:tc>
          <w:tcPr>
            <w:tcW w:w="3210" w:type="dxa"/>
          </w:tcPr>
          <w:p w:rsidR="004219D7" w:rsidRDefault="004219D7" w:rsidP="004219D7">
            <w:pPr>
              <w:pStyle w:val="Brdtext"/>
              <w:spacing w:after="120"/>
            </w:pPr>
          </w:p>
        </w:tc>
      </w:tr>
      <w:tr w:rsidR="004219D7" w:rsidTr="009C4118">
        <w:tc>
          <w:tcPr>
            <w:tcW w:w="5098" w:type="dxa"/>
          </w:tcPr>
          <w:p w:rsidR="004219D7" w:rsidRDefault="007A3EF8" w:rsidP="004219D7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Kvalificerat rådgivande samtal om fysisk aktivitet</w:t>
            </w:r>
          </w:p>
        </w:tc>
        <w:tc>
          <w:tcPr>
            <w:tcW w:w="1320" w:type="dxa"/>
          </w:tcPr>
          <w:p w:rsidR="004219D7" w:rsidRDefault="007A3EF8" w:rsidP="004219D7">
            <w:pPr>
              <w:pStyle w:val="Brdtext"/>
              <w:spacing w:after="120"/>
            </w:pPr>
            <w:r w:rsidRPr="007A3EF8">
              <w:rPr>
                <w:rFonts w:ascii="Verdana" w:hAnsi="Verdana"/>
                <w:sz w:val="22"/>
                <w:szCs w:val="22"/>
              </w:rPr>
              <w:t>DV133</w:t>
            </w:r>
          </w:p>
        </w:tc>
        <w:tc>
          <w:tcPr>
            <w:tcW w:w="3210" w:type="dxa"/>
          </w:tcPr>
          <w:p w:rsidR="004219D7" w:rsidRDefault="004219D7" w:rsidP="004219D7">
            <w:pPr>
              <w:pStyle w:val="Brdtext"/>
              <w:spacing w:after="120"/>
            </w:pPr>
          </w:p>
        </w:tc>
      </w:tr>
      <w:tr w:rsidR="004219D7" w:rsidTr="009C4118">
        <w:tc>
          <w:tcPr>
            <w:tcW w:w="5098" w:type="dxa"/>
          </w:tcPr>
          <w:p w:rsidR="004219D7" w:rsidRDefault="007A3EF8" w:rsidP="004219D7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Utfärdande av recept på fysisk aktivitet (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FaR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>)</w:t>
            </w:r>
          </w:p>
        </w:tc>
        <w:tc>
          <w:tcPr>
            <w:tcW w:w="1320" w:type="dxa"/>
          </w:tcPr>
          <w:p w:rsidR="004219D7" w:rsidRDefault="007A3EF8" w:rsidP="004219D7">
            <w:pPr>
              <w:pStyle w:val="Brdtext"/>
              <w:spacing w:after="120"/>
            </w:pPr>
            <w:r w:rsidRPr="007A3EF8">
              <w:rPr>
                <w:rFonts w:ascii="Verdana" w:hAnsi="Verdana"/>
                <w:sz w:val="22"/>
                <w:szCs w:val="22"/>
              </w:rPr>
              <w:t>DV200</w:t>
            </w:r>
          </w:p>
        </w:tc>
        <w:tc>
          <w:tcPr>
            <w:tcW w:w="3210" w:type="dxa"/>
          </w:tcPr>
          <w:p w:rsidR="004219D7" w:rsidRDefault="004219D7" w:rsidP="004219D7">
            <w:pPr>
              <w:pStyle w:val="Brdtext"/>
              <w:spacing w:after="120"/>
            </w:pPr>
          </w:p>
        </w:tc>
      </w:tr>
      <w:tr w:rsidR="004219D7" w:rsidTr="009C4118">
        <w:tc>
          <w:tcPr>
            <w:tcW w:w="5098" w:type="dxa"/>
          </w:tcPr>
          <w:p w:rsidR="004219D7" w:rsidRDefault="007A3EF8" w:rsidP="004219D7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Enkla råd om matvanor</w:t>
            </w:r>
          </w:p>
        </w:tc>
        <w:tc>
          <w:tcPr>
            <w:tcW w:w="1320" w:type="dxa"/>
          </w:tcPr>
          <w:p w:rsidR="004219D7" w:rsidRPr="007A3EF8" w:rsidRDefault="007A3EF8" w:rsidP="004219D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A3EF8">
              <w:rPr>
                <w:rFonts w:ascii="Verdana" w:hAnsi="Verdana"/>
                <w:sz w:val="22"/>
                <w:szCs w:val="22"/>
              </w:rPr>
              <w:t>DV141</w:t>
            </w:r>
          </w:p>
        </w:tc>
        <w:tc>
          <w:tcPr>
            <w:tcW w:w="3210" w:type="dxa"/>
          </w:tcPr>
          <w:p w:rsidR="004219D7" w:rsidRDefault="004219D7" w:rsidP="004219D7">
            <w:pPr>
              <w:pStyle w:val="Brdtext"/>
              <w:spacing w:after="120"/>
            </w:pPr>
          </w:p>
        </w:tc>
      </w:tr>
      <w:tr w:rsidR="004219D7" w:rsidTr="009C4118">
        <w:tc>
          <w:tcPr>
            <w:tcW w:w="5098" w:type="dxa"/>
          </w:tcPr>
          <w:p w:rsidR="004219D7" w:rsidRDefault="007A3EF8" w:rsidP="004219D7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Rådgivande samtal om matvanor</w:t>
            </w:r>
          </w:p>
        </w:tc>
        <w:tc>
          <w:tcPr>
            <w:tcW w:w="1320" w:type="dxa"/>
          </w:tcPr>
          <w:p w:rsidR="004219D7" w:rsidRPr="007A3EF8" w:rsidRDefault="007A3EF8" w:rsidP="004219D7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A3EF8">
              <w:rPr>
                <w:rFonts w:ascii="Verdana" w:hAnsi="Verdana"/>
                <w:sz w:val="22"/>
                <w:szCs w:val="22"/>
              </w:rPr>
              <w:t>DV142</w:t>
            </w:r>
          </w:p>
        </w:tc>
        <w:tc>
          <w:tcPr>
            <w:tcW w:w="3210" w:type="dxa"/>
          </w:tcPr>
          <w:p w:rsidR="004219D7" w:rsidRDefault="004219D7" w:rsidP="004219D7">
            <w:pPr>
              <w:pStyle w:val="Brdtext"/>
              <w:spacing w:after="120"/>
            </w:pPr>
          </w:p>
        </w:tc>
      </w:tr>
      <w:tr w:rsidR="007A3EF8" w:rsidTr="009C4118">
        <w:tc>
          <w:tcPr>
            <w:tcW w:w="5098" w:type="dxa"/>
          </w:tcPr>
          <w:p w:rsidR="007A3EF8" w:rsidRDefault="007A3EF8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Kvalificerat rådgivande samtal om matvanor</w:t>
            </w:r>
          </w:p>
        </w:tc>
        <w:tc>
          <w:tcPr>
            <w:tcW w:w="1320" w:type="dxa"/>
          </w:tcPr>
          <w:p w:rsidR="007A3EF8" w:rsidRPr="007A3EF8" w:rsidRDefault="007A3EF8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7A3EF8">
              <w:rPr>
                <w:rFonts w:ascii="Verdana" w:hAnsi="Verdana"/>
                <w:sz w:val="22"/>
                <w:szCs w:val="22"/>
              </w:rPr>
              <w:t>DV143</w:t>
            </w:r>
          </w:p>
        </w:tc>
        <w:tc>
          <w:tcPr>
            <w:tcW w:w="3210" w:type="dxa"/>
          </w:tcPr>
          <w:p w:rsidR="007A3EF8" w:rsidRDefault="007A3EF8" w:rsidP="007A3EF8">
            <w:pPr>
              <w:pStyle w:val="Brdtext"/>
              <w:spacing w:after="120"/>
            </w:pPr>
          </w:p>
        </w:tc>
      </w:tr>
      <w:tr w:rsidR="007A3EF8" w:rsidTr="009C4118">
        <w:tc>
          <w:tcPr>
            <w:tcW w:w="5098" w:type="dxa"/>
          </w:tcPr>
          <w:p w:rsidR="007A3EF8" w:rsidRDefault="008831FB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Enkla råd om tobaksbruk</w:t>
            </w:r>
          </w:p>
        </w:tc>
        <w:tc>
          <w:tcPr>
            <w:tcW w:w="1320" w:type="dxa"/>
          </w:tcPr>
          <w:p w:rsidR="007A3EF8" w:rsidRPr="008831FB" w:rsidRDefault="008831FB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8831FB">
              <w:rPr>
                <w:rFonts w:ascii="Verdana" w:hAnsi="Verdana"/>
                <w:sz w:val="22"/>
                <w:szCs w:val="22"/>
              </w:rPr>
              <w:t>DV111</w:t>
            </w:r>
          </w:p>
        </w:tc>
        <w:tc>
          <w:tcPr>
            <w:tcW w:w="3210" w:type="dxa"/>
          </w:tcPr>
          <w:p w:rsidR="007A3EF8" w:rsidRDefault="007A3EF8" w:rsidP="007A3EF8">
            <w:pPr>
              <w:pStyle w:val="Brdtext"/>
              <w:spacing w:after="120"/>
            </w:pPr>
          </w:p>
        </w:tc>
      </w:tr>
      <w:tr w:rsidR="007A3EF8" w:rsidTr="009C4118">
        <w:tc>
          <w:tcPr>
            <w:tcW w:w="5098" w:type="dxa"/>
          </w:tcPr>
          <w:p w:rsidR="007A3EF8" w:rsidRDefault="0029795A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Rådgivande samtal om tobaksbruk</w:t>
            </w:r>
          </w:p>
        </w:tc>
        <w:tc>
          <w:tcPr>
            <w:tcW w:w="1320" w:type="dxa"/>
          </w:tcPr>
          <w:p w:rsidR="007A3EF8" w:rsidRPr="00AC2387" w:rsidRDefault="0029795A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C2387">
              <w:rPr>
                <w:rFonts w:ascii="Verdana" w:hAnsi="Verdana"/>
                <w:sz w:val="22"/>
                <w:szCs w:val="22"/>
              </w:rPr>
              <w:t>DV112</w:t>
            </w:r>
          </w:p>
        </w:tc>
        <w:tc>
          <w:tcPr>
            <w:tcW w:w="3210" w:type="dxa"/>
          </w:tcPr>
          <w:p w:rsidR="007A3EF8" w:rsidRDefault="007A3EF8" w:rsidP="007A3EF8">
            <w:pPr>
              <w:pStyle w:val="Brdtext"/>
              <w:spacing w:after="120"/>
            </w:pPr>
          </w:p>
        </w:tc>
      </w:tr>
      <w:tr w:rsidR="007A3EF8" w:rsidTr="009C4118">
        <w:tc>
          <w:tcPr>
            <w:tcW w:w="5098" w:type="dxa"/>
          </w:tcPr>
          <w:p w:rsidR="007A3EF8" w:rsidRDefault="00AC2387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lastRenderedPageBreak/>
              <w:t>Kvalificerat rådgivande samtal om tobaksbruk</w:t>
            </w:r>
          </w:p>
        </w:tc>
        <w:tc>
          <w:tcPr>
            <w:tcW w:w="1320" w:type="dxa"/>
          </w:tcPr>
          <w:p w:rsidR="007A3EF8" w:rsidRPr="00AC2387" w:rsidRDefault="00AC2387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C2387">
              <w:rPr>
                <w:rFonts w:ascii="Verdana" w:hAnsi="Verdana"/>
                <w:sz w:val="22"/>
                <w:szCs w:val="22"/>
              </w:rPr>
              <w:t>DV113</w:t>
            </w:r>
          </w:p>
        </w:tc>
        <w:tc>
          <w:tcPr>
            <w:tcW w:w="3210" w:type="dxa"/>
          </w:tcPr>
          <w:p w:rsidR="007A3EF8" w:rsidRDefault="007A3EF8" w:rsidP="007A3EF8">
            <w:pPr>
              <w:pStyle w:val="Brdtext"/>
              <w:spacing w:after="120"/>
            </w:pPr>
          </w:p>
        </w:tc>
      </w:tr>
      <w:tr w:rsidR="007A3EF8" w:rsidTr="009C4118">
        <w:tc>
          <w:tcPr>
            <w:tcW w:w="5098" w:type="dxa"/>
          </w:tcPr>
          <w:p w:rsidR="007A3EF8" w:rsidRDefault="00AC2387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Enkla råd om alkoholvanor</w:t>
            </w:r>
          </w:p>
        </w:tc>
        <w:tc>
          <w:tcPr>
            <w:tcW w:w="1320" w:type="dxa"/>
          </w:tcPr>
          <w:p w:rsidR="007A3EF8" w:rsidRPr="00AC2387" w:rsidRDefault="00AC2387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C2387">
              <w:rPr>
                <w:rFonts w:ascii="Verdana" w:hAnsi="Verdana"/>
                <w:sz w:val="22"/>
                <w:szCs w:val="22"/>
              </w:rPr>
              <w:t>DV121</w:t>
            </w:r>
          </w:p>
        </w:tc>
        <w:tc>
          <w:tcPr>
            <w:tcW w:w="3210" w:type="dxa"/>
          </w:tcPr>
          <w:p w:rsidR="007A3EF8" w:rsidRDefault="007A3EF8" w:rsidP="007A3EF8">
            <w:pPr>
              <w:pStyle w:val="Brdtext"/>
              <w:spacing w:after="120"/>
            </w:pPr>
          </w:p>
        </w:tc>
      </w:tr>
      <w:tr w:rsidR="007A3EF8" w:rsidTr="009C4118">
        <w:tc>
          <w:tcPr>
            <w:tcW w:w="5098" w:type="dxa"/>
          </w:tcPr>
          <w:p w:rsidR="007A3EF8" w:rsidRDefault="00AC2387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Rådgivande samtal om alkoholvanor</w:t>
            </w:r>
          </w:p>
        </w:tc>
        <w:tc>
          <w:tcPr>
            <w:tcW w:w="1320" w:type="dxa"/>
          </w:tcPr>
          <w:p w:rsidR="007A3EF8" w:rsidRPr="00AC2387" w:rsidRDefault="00AC2387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C2387">
              <w:rPr>
                <w:rFonts w:ascii="Verdana" w:hAnsi="Verdana"/>
                <w:sz w:val="22"/>
                <w:szCs w:val="22"/>
              </w:rPr>
              <w:t>DV122</w:t>
            </w:r>
          </w:p>
        </w:tc>
        <w:tc>
          <w:tcPr>
            <w:tcW w:w="3210" w:type="dxa"/>
          </w:tcPr>
          <w:p w:rsidR="007A3EF8" w:rsidRDefault="007A3EF8" w:rsidP="007A3EF8">
            <w:pPr>
              <w:pStyle w:val="Brdtext"/>
              <w:spacing w:after="120"/>
            </w:pPr>
          </w:p>
        </w:tc>
      </w:tr>
      <w:tr w:rsidR="007A3EF8" w:rsidTr="009C4118">
        <w:tc>
          <w:tcPr>
            <w:tcW w:w="5098" w:type="dxa"/>
          </w:tcPr>
          <w:p w:rsidR="007A3EF8" w:rsidRDefault="00AC2387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Kvalificerat rådgivande samtal om alkoholvanor</w:t>
            </w:r>
          </w:p>
        </w:tc>
        <w:tc>
          <w:tcPr>
            <w:tcW w:w="1320" w:type="dxa"/>
          </w:tcPr>
          <w:p w:rsidR="007A3EF8" w:rsidRPr="00AC2387" w:rsidRDefault="00AC2387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C2387">
              <w:rPr>
                <w:rFonts w:ascii="Verdana" w:hAnsi="Verdana"/>
                <w:sz w:val="22"/>
                <w:szCs w:val="22"/>
              </w:rPr>
              <w:t>DV123</w:t>
            </w:r>
          </w:p>
        </w:tc>
        <w:tc>
          <w:tcPr>
            <w:tcW w:w="3210" w:type="dxa"/>
          </w:tcPr>
          <w:p w:rsidR="007A3EF8" w:rsidRDefault="007A3EF8" w:rsidP="007A3EF8">
            <w:pPr>
              <w:pStyle w:val="Brdtext"/>
              <w:spacing w:after="120"/>
            </w:pPr>
          </w:p>
        </w:tc>
      </w:tr>
      <w:tr w:rsidR="007A3EF8" w:rsidTr="009C4118">
        <w:tc>
          <w:tcPr>
            <w:tcW w:w="5098" w:type="dxa"/>
          </w:tcPr>
          <w:p w:rsidR="007A3EF8" w:rsidRDefault="00AC2387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Hälsoundersökning</w:t>
            </w:r>
          </w:p>
        </w:tc>
        <w:tc>
          <w:tcPr>
            <w:tcW w:w="1320" w:type="dxa"/>
          </w:tcPr>
          <w:p w:rsidR="007A3EF8" w:rsidRPr="00A271FE" w:rsidRDefault="00AC2387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271FE">
              <w:rPr>
                <w:rFonts w:ascii="Verdana" w:hAnsi="Verdana"/>
                <w:sz w:val="22"/>
                <w:szCs w:val="22"/>
              </w:rPr>
              <w:t>AV003</w:t>
            </w:r>
          </w:p>
        </w:tc>
        <w:tc>
          <w:tcPr>
            <w:tcW w:w="3210" w:type="dxa"/>
          </w:tcPr>
          <w:p w:rsidR="007A3EF8" w:rsidRDefault="007A3EF8" w:rsidP="007A3EF8">
            <w:pPr>
              <w:pStyle w:val="Brdtext"/>
              <w:spacing w:after="120"/>
            </w:pPr>
          </w:p>
        </w:tc>
      </w:tr>
      <w:tr w:rsidR="007A3EF8" w:rsidTr="009C4118">
        <w:tc>
          <w:tcPr>
            <w:tcW w:w="5098" w:type="dxa"/>
          </w:tcPr>
          <w:p w:rsidR="007A3EF8" w:rsidRDefault="00AC2387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Information/undervisning om kostfrågor</w:t>
            </w:r>
          </w:p>
        </w:tc>
        <w:tc>
          <w:tcPr>
            <w:tcW w:w="1320" w:type="dxa"/>
          </w:tcPr>
          <w:p w:rsidR="007A3EF8" w:rsidRPr="00A271FE" w:rsidRDefault="00AC2387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271FE">
              <w:rPr>
                <w:rFonts w:ascii="Verdana" w:hAnsi="Verdana"/>
                <w:sz w:val="22"/>
                <w:szCs w:val="22"/>
              </w:rPr>
              <w:t>QV005</w:t>
            </w:r>
          </w:p>
        </w:tc>
        <w:tc>
          <w:tcPr>
            <w:tcW w:w="3210" w:type="dxa"/>
          </w:tcPr>
          <w:p w:rsidR="007A3EF8" w:rsidRDefault="007A3EF8" w:rsidP="007A3EF8">
            <w:pPr>
              <w:pStyle w:val="Brdtext"/>
              <w:spacing w:after="120"/>
            </w:pPr>
          </w:p>
        </w:tc>
      </w:tr>
      <w:tr w:rsidR="00AC2387" w:rsidTr="009C4118">
        <w:tc>
          <w:tcPr>
            <w:tcW w:w="5098" w:type="dxa"/>
          </w:tcPr>
          <w:p w:rsidR="00AC2387" w:rsidRDefault="00AC2387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Information och rådgivning med patient per brev</w:t>
            </w:r>
          </w:p>
        </w:tc>
        <w:tc>
          <w:tcPr>
            <w:tcW w:w="1320" w:type="dxa"/>
          </w:tcPr>
          <w:p w:rsidR="00AC2387" w:rsidRPr="00A271FE" w:rsidRDefault="00AC2387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271FE">
              <w:rPr>
                <w:rFonts w:ascii="Verdana" w:hAnsi="Verdana"/>
                <w:sz w:val="22"/>
                <w:szCs w:val="22"/>
              </w:rPr>
              <w:t>XS003</w:t>
            </w:r>
          </w:p>
        </w:tc>
        <w:tc>
          <w:tcPr>
            <w:tcW w:w="3210" w:type="dxa"/>
          </w:tcPr>
          <w:p w:rsidR="00AC2387" w:rsidRDefault="00AC2387" w:rsidP="007A3EF8">
            <w:pPr>
              <w:pStyle w:val="Brdtext"/>
              <w:spacing w:after="120"/>
            </w:pPr>
          </w:p>
        </w:tc>
      </w:tr>
      <w:tr w:rsidR="00AC2387" w:rsidTr="009C4118">
        <w:tc>
          <w:tcPr>
            <w:tcW w:w="5098" w:type="dxa"/>
          </w:tcPr>
          <w:p w:rsidR="00AC2387" w:rsidRDefault="00AC2387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Medverkan i teambesök och gruppteambesök</w:t>
            </w:r>
          </w:p>
        </w:tc>
        <w:tc>
          <w:tcPr>
            <w:tcW w:w="1320" w:type="dxa"/>
          </w:tcPr>
          <w:p w:rsidR="00AC2387" w:rsidRPr="00A271FE" w:rsidRDefault="00AC2387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271FE">
              <w:rPr>
                <w:rFonts w:ascii="Verdana" w:hAnsi="Verdana"/>
                <w:sz w:val="22"/>
                <w:szCs w:val="22"/>
              </w:rPr>
              <w:t>XS010</w:t>
            </w:r>
          </w:p>
        </w:tc>
        <w:tc>
          <w:tcPr>
            <w:tcW w:w="3210" w:type="dxa"/>
          </w:tcPr>
          <w:p w:rsidR="00AC2387" w:rsidRDefault="00AC2387" w:rsidP="007A3EF8">
            <w:pPr>
              <w:pStyle w:val="Brdtext"/>
              <w:spacing w:after="120"/>
            </w:pPr>
          </w:p>
        </w:tc>
      </w:tr>
      <w:tr w:rsidR="00AC2387" w:rsidTr="009C4118">
        <w:tc>
          <w:tcPr>
            <w:tcW w:w="5098" w:type="dxa"/>
          </w:tcPr>
          <w:p w:rsidR="00AC2387" w:rsidRDefault="00AC2387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Information och rådgivning per telefon med företrädare för patienten</w:t>
            </w:r>
          </w:p>
        </w:tc>
        <w:tc>
          <w:tcPr>
            <w:tcW w:w="1320" w:type="dxa"/>
          </w:tcPr>
          <w:p w:rsidR="00AC2387" w:rsidRPr="00A271FE" w:rsidRDefault="00AC2387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271FE">
              <w:rPr>
                <w:rFonts w:ascii="Verdana" w:hAnsi="Verdana"/>
                <w:sz w:val="22"/>
                <w:szCs w:val="22"/>
              </w:rPr>
              <w:t>XS011</w:t>
            </w:r>
          </w:p>
        </w:tc>
        <w:tc>
          <w:tcPr>
            <w:tcW w:w="3210" w:type="dxa"/>
          </w:tcPr>
          <w:p w:rsidR="00AC2387" w:rsidRDefault="00AC2387" w:rsidP="007A3EF8">
            <w:pPr>
              <w:pStyle w:val="Brdtext"/>
              <w:spacing w:after="120"/>
            </w:pPr>
          </w:p>
        </w:tc>
      </w:tr>
      <w:tr w:rsidR="00AC2387" w:rsidTr="009C4118">
        <w:tc>
          <w:tcPr>
            <w:tcW w:w="5098" w:type="dxa"/>
          </w:tcPr>
          <w:p w:rsidR="00AC2387" w:rsidRDefault="00AC2387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Information och rådgivning med patient per telefon</w:t>
            </w:r>
          </w:p>
        </w:tc>
        <w:tc>
          <w:tcPr>
            <w:tcW w:w="1320" w:type="dxa"/>
          </w:tcPr>
          <w:p w:rsidR="00AC2387" w:rsidRPr="00A271FE" w:rsidRDefault="00AC2387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271FE">
              <w:rPr>
                <w:rFonts w:ascii="Verdana" w:hAnsi="Verdana"/>
                <w:sz w:val="22"/>
                <w:szCs w:val="22"/>
              </w:rPr>
              <w:t>XS012</w:t>
            </w:r>
          </w:p>
        </w:tc>
        <w:tc>
          <w:tcPr>
            <w:tcW w:w="3210" w:type="dxa"/>
          </w:tcPr>
          <w:p w:rsidR="00AC2387" w:rsidRDefault="00AC2387" w:rsidP="007A3EF8">
            <w:pPr>
              <w:pStyle w:val="Brdtext"/>
              <w:spacing w:after="120"/>
            </w:pPr>
          </w:p>
        </w:tc>
      </w:tr>
      <w:tr w:rsidR="00AC2387" w:rsidTr="009C4118">
        <w:tc>
          <w:tcPr>
            <w:tcW w:w="5098" w:type="dxa"/>
          </w:tcPr>
          <w:p w:rsidR="00AC2387" w:rsidRDefault="00AC2387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Stöd för viktminskning</w:t>
            </w:r>
          </w:p>
        </w:tc>
        <w:tc>
          <w:tcPr>
            <w:tcW w:w="1320" w:type="dxa"/>
          </w:tcPr>
          <w:p w:rsidR="00AC2387" w:rsidRPr="00A271FE" w:rsidRDefault="00AC2387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271FE">
              <w:rPr>
                <w:rFonts w:ascii="Verdana" w:hAnsi="Verdana"/>
                <w:sz w:val="22"/>
                <w:szCs w:val="22"/>
              </w:rPr>
              <w:t>QE009</w:t>
            </w:r>
          </w:p>
        </w:tc>
        <w:tc>
          <w:tcPr>
            <w:tcW w:w="3210" w:type="dxa"/>
          </w:tcPr>
          <w:p w:rsidR="00AC2387" w:rsidRDefault="00AC2387" w:rsidP="007A3EF8">
            <w:pPr>
              <w:pStyle w:val="Brdtext"/>
              <w:spacing w:after="120"/>
            </w:pPr>
          </w:p>
        </w:tc>
      </w:tr>
      <w:tr w:rsidR="00AC2387" w:rsidTr="009C4118">
        <w:tc>
          <w:tcPr>
            <w:tcW w:w="5098" w:type="dxa"/>
          </w:tcPr>
          <w:p w:rsidR="00AC2387" w:rsidRDefault="00AC2387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Stöd för viktökning</w:t>
            </w:r>
          </w:p>
        </w:tc>
        <w:tc>
          <w:tcPr>
            <w:tcW w:w="1320" w:type="dxa"/>
          </w:tcPr>
          <w:p w:rsidR="00AC2387" w:rsidRPr="00A271FE" w:rsidRDefault="00AC2387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271FE">
              <w:rPr>
                <w:rFonts w:ascii="Verdana" w:hAnsi="Verdana"/>
                <w:sz w:val="22"/>
                <w:szCs w:val="22"/>
              </w:rPr>
              <w:t>QE010</w:t>
            </w:r>
          </w:p>
        </w:tc>
        <w:tc>
          <w:tcPr>
            <w:tcW w:w="3210" w:type="dxa"/>
          </w:tcPr>
          <w:p w:rsidR="00AC2387" w:rsidRDefault="00AC2387" w:rsidP="007A3EF8">
            <w:pPr>
              <w:pStyle w:val="Brdtext"/>
              <w:spacing w:after="120"/>
            </w:pPr>
          </w:p>
        </w:tc>
      </w:tr>
      <w:tr w:rsidR="00AC2387" w:rsidTr="009C4118">
        <w:tc>
          <w:tcPr>
            <w:tcW w:w="5098" w:type="dxa"/>
          </w:tcPr>
          <w:p w:rsidR="00AC2387" w:rsidRDefault="00A271FE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Längdmätning (kroppslängd)</w:t>
            </w:r>
          </w:p>
        </w:tc>
        <w:tc>
          <w:tcPr>
            <w:tcW w:w="1320" w:type="dxa"/>
          </w:tcPr>
          <w:p w:rsidR="00AC2387" w:rsidRPr="00A271FE" w:rsidRDefault="00A271FE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AV084</w:t>
            </w:r>
          </w:p>
        </w:tc>
        <w:tc>
          <w:tcPr>
            <w:tcW w:w="3210" w:type="dxa"/>
          </w:tcPr>
          <w:p w:rsidR="00AC2387" w:rsidRDefault="00AC2387" w:rsidP="007A3EF8">
            <w:pPr>
              <w:pStyle w:val="Brdtext"/>
              <w:spacing w:after="120"/>
            </w:pPr>
          </w:p>
        </w:tc>
      </w:tr>
      <w:tr w:rsidR="00A271FE" w:rsidTr="009C4118">
        <w:tc>
          <w:tcPr>
            <w:tcW w:w="5098" w:type="dxa"/>
          </w:tcPr>
          <w:p w:rsidR="00A271FE" w:rsidRDefault="00A271FE" w:rsidP="007A3EF8">
            <w:pPr>
              <w:pStyle w:val="Brdtext"/>
              <w:spacing w:after="120"/>
              <w:rPr>
                <w:rFonts w:ascii="Verdana" w:hAnsi="Verdana"/>
              </w:rPr>
            </w:pPr>
            <w:r>
              <w:rPr>
                <w:rFonts w:ascii="Verdana" w:hAnsi="Verdana"/>
                <w:sz w:val="22"/>
                <w:szCs w:val="22"/>
              </w:rPr>
              <w:t>Näringsvärdesberäkning, förenklad</w:t>
            </w:r>
          </w:p>
        </w:tc>
        <w:tc>
          <w:tcPr>
            <w:tcW w:w="1320" w:type="dxa"/>
          </w:tcPr>
          <w:p w:rsidR="00A271FE" w:rsidRPr="00A271FE" w:rsidRDefault="00A271FE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271FE">
              <w:rPr>
                <w:rFonts w:ascii="Verdana" w:hAnsi="Verdana"/>
                <w:sz w:val="22"/>
                <w:szCs w:val="22"/>
              </w:rPr>
              <w:t>AV090</w:t>
            </w:r>
          </w:p>
        </w:tc>
        <w:tc>
          <w:tcPr>
            <w:tcW w:w="3210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</w:tr>
      <w:tr w:rsidR="00AC2387" w:rsidTr="009C4118">
        <w:tc>
          <w:tcPr>
            <w:tcW w:w="5098" w:type="dxa"/>
          </w:tcPr>
          <w:p w:rsidR="00AC2387" w:rsidRDefault="00A271FE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Näringsvärdesberäkning, komplett</w:t>
            </w:r>
          </w:p>
        </w:tc>
        <w:tc>
          <w:tcPr>
            <w:tcW w:w="1320" w:type="dxa"/>
          </w:tcPr>
          <w:p w:rsidR="00AC2387" w:rsidRPr="00A271FE" w:rsidRDefault="00A271FE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271FE">
              <w:rPr>
                <w:rFonts w:ascii="Verdana" w:hAnsi="Verdana"/>
                <w:sz w:val="22"/>
                <w:szCs w:val="22"/>
              </w:rPr>
              <w:t>AV091</w:t>
            </w:r>
          </w:p>
        </w:tc>
        <w:tc>
          <w:tcPr>
            <w:tcW w:w="3210" w:type="dxa"/>
          </w:tcPr>
          <w:p w:rsidR="00AC2387" w:rsidRDefault="00AC2387" w:rsidP="007A3EF8">
            <w:pPr>
              <w:pStyle w:val="Brdtext"/>
              <w:spacing w:after="120"/>
            </w:pPr>
          </w:p>
        </w:tc>
      </w:tr>
      <w:tr w:rsidR="00AC2387" w:rsidTr="009C4118">
        <w:tc>
          <w:tcPr>
            <w:tcW w:w="5098" w:type="dxa"/>
          </w:tcPr>
          <w:p w:rsidR="00AC2387" w:rsidRDefault="00A271FE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Viktmätning</w:t>
            </w:r>
          </w:p>
        </w:tc>
        <w:tc>
          <w:tcPr>
            <w:tcW w:w="1320" w:type="dxa"/>
          </w:tcPr>
          <w:p w:rsidR="00AC2387" w:rsidRPr="00A271FE" w:rsidRDefault="00A271FE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271FE">
              <w:rPr>
                <w:rFonts w:ascii="Verdana" w:hAnsi="Verdana"/>
                <w:sz w:val="22"/>
                <w:szCs w:val="22"/>
              </w:rPr>
              <w:t>AV112</w:t>
            </w:r>
          </w:p>
        </w:tc>
        <w:tc>
          <w:tcPr>
            <w:tcW w:w="3210" w:type="dxa"/>
          </w:tcPr>
          <w:p w:rsidR="00AC2387" w:rsidRDefault="00AC2387" w:rsidP="007A3EF8">
            <w:pPr>
              <w:pStyle w:val="Brdtext"/>
              <w:spacing w:after="120"/>
            </w:pPr>
          </w:p>
        </w:tc>
      </w:tr>
      <w:tr w:rsidR="00AC2387" w:rsidTr="009C4118">
        <w:tc>
          <w:tcPr>
            <w:tcW w:w="5098" w:type="dxa"/>
          </w:tcPr>
          <w:p w:rsidR="00AC2387" w:rsidRDefault="00A271FE" w:rsidP="007A3EF8">
            <w:pPr>
              <w:pStyle w:val="Brdtext"/>
              <w:spacing w:after="120"/>
            </w:pPr>
            <w:r>
              <w:rPr>
                <w:rFonts w:ascii="Verdana" w:hAnsi="Verdana"/>
                <w:sz w:val="22"/>
                <w:szCs w:val="22"/>
              </w:rPr>
              <w:t>Användande av tolk</w:t>
            </w:r>
          </w:p>
        </w:tc>
        <w:tc>
          <w:tcPr>
            <w:tcW w:w="1320" w:type="dxa"/>
          </w:tcPr>
          <w:p w:rsidR="00AC2387" w:rsidRPr="00A271FE" w:rsidRDefault="00A271FE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271FE">
              <w:rPr>
                <w:rFonts w:ascii="Verdana" w:hAnsi="Verdana"/>
                <w:sz w:val="22"/>
                <w:szCs w:val="22"/>
              </w:rPr>
              <w:t>ZV020</w:t>
            </w:r>
          </w:p>
        </w:tc>
        <w:tc>
          <w:tcPr>
            <w:tcW w:w="3210" w:type="dxa"/>
          </w:tcPr>
          <w:p w:rsidR="00AC2387" w:rsidRDefault="00AC2387" w:rsidP="007A3EF8">
            <w:pPr>
              <w:pStyle w:val="Brdtext"/>
              <w:spacing w:after="120"/>
            </w:pPr>
          </w:p>
        </w:tc>
      </w:tr>
      <w:tr w:rsidR="00AC2387" w:rsidTr="009C4118">
        <w:tc>
          <w:tcPr>
            <w:tcW w:w="5098" w:type="dxa"/>
          </w:tcPr>
          <w:p w:rsidR="00AC2387" w:rsidRPr="00A271FE" w:rsidRDefault="00A271FE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Ordination och uppföljning av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enteral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nutritionsbehandling via sond</w:t>
            </w:r>
          </w:p>
        </w:tc>
        <w:tc>
          <w:tcPr>
            <w:tcW w:w="1320" w:type="dxa"/>
          </w:tcPr>
          <w:p w:rsidR="00AC2387" w:rsidRPr="00A271FE" w:rsidRDefault="00A271FE" w:rsidP="007A3EF8">
            <w:pPr>
              <w:pStyle w:val="Brdtext"/>
              <w:spacing w:after="120"/>
              <w:rPr>
                <w:rFonts w:ascii="Verdana" w:hAnsi="Verdana"/>
                <w:sz w:val="22"/>
                <w:szCs w:val="22"/>
              </w:rPr>
            </w:pPr>
            <w:r w:rsidRPr="00A271FE">
              <w:rPr>
                <w:rFonts w:ascii="Verdana" w:hAnsi="Verdana"/>
                <w:sz w:val="22"/>
                <w:szCs w:val="22"/>
              </w:rPr>
              <w:t>DJ010</w:t>
            </w:r>
          </w:p>
        </w:tc>
        <w:tc>
          <w:tcPr>
            <w:tcW w:w="3210" w:type="dxa"/>
          </w:tcPr>
          <w:p w:rsidR="00AC2387" w:rsidRDefault="00AC2387" w:rsidP="007A3EF8">
            <w:pPr>
              <w:pStyle w:val="Brdtext"/>
              <w:spacing w:after="120"/>
            </w:pPr>
          </w:p>
        </w:tc>
      </w:tr>
      <w:tr w:rsidR="00AC2387" w:rsidTr="009C4118">
        <w:tc>
          <w:tcPr>
            <w:tcW w:w="5098" w:type="dxa"/>
          </w:tcPr>
          <w:p w:rsidR="00AC2387" w:rsidRDefault="00AC2387" w:rsidP="007A3EF8">
            <w:pPr>
              <w:pStyle w:val="Brdtext"/>
              <w:spacing w:after="120"/>
            </w:pPr>
          </w:p>
        </w:tc>
        <w:tc>
          <w:tcPr>
            <w:tcW w:w="1320" w:type="dxa"/>
          </w:tcPr>
          <w:p w:rsidR="00AC2387" w:rsidRDefault="00AC2387" w:rsidP="007A3EF8">
            <w:pPr>
              <w:pStyle w:val="Brdtext"/>
              <w:spacing w:after="120"/>
            </w:pPr>
          </w:p>
        </w:tc>
        <w:tc>
          <w:tcPr>
            <w:tcW w:w="3210" w:type="dxa"/>
          </w:tcPr>
          <w:p w:rsidR="00AC2387" w:rsidRDefault="00AC2387" w:rsidP="007A3EF8">
            <w:pPr>
              <w:pStyle w:val="Brdtext"/>
              <w:spacing w:after="120"/>
            </w:pPr>
          </w:p>
        </w:tc>
      </w:tr>
      <w:tr w:rsidR="00A271FE" w:rsidTr="009C4118">
        <w:tc>
          <w:tcPr>
            <w:tcW w:w="5098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  <w:tc>
          <w:tcPr>
            <w:tcW w:w="1320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  <w:tc>
          <w:tcPr>
            <w:tcW w:w="3210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</w:tr>
      <w:tr w:rsidR="00A271FE" w:rsidTr="009C4118">
        <w:tc>
          <w:tcPr>
            <w:tcW w:w="5098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  <w:tc>
          <w:tcPr>
            <w:tcW w:w="1320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  <w:tc>
          <w:tcPr>
            <w:tcW w:w="3210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</w:tr>
      <w:tr w:rsidR="00A271FE" w:rsidTr="009C4118">
        <w:tc>
          <w:tcPr>
            <w:tcW w:w="5098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  <w:tc>
          <w:tcPr>
            <w:tcW w:w="1320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  <w:tc>
          <w:tcPr>
            <w:tcW w:w="3210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</w:tr>
      <w:tr w:rsidR="00A271FE" w:rsidTr="009C4118">
        <w:tc>
          <w:tcPr>
            <w:tcW w:w="5098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  <w:tc>
          <w:tcPr>
            <w:tcW w:w="1320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  <w:tc>
          <w:tcPr>
            <w:tcW w:w="3210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</w:tr>
      <w:tr w:rsidR="00A271FE" w:rsidTr="009C4118">
        <w:tc>
          <w:tcPr>
            <w:tcW w:w="5098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  <w:tc>
          <w:tcPr>
            <w:tcW w:w="1320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  <w:tc>
          <w:tcPr>
            <w:tcW w:w="3210" w:type="dxa"/>
          </w:tcPr>
          <w:p w:rsidR="00A271FE" w:rsidRDefault="00A271FE" w:rsidP="007A3EF8">
            <w:pPr>
              <w:pStyle w:val="Brdtext"/>
              <w:spacing w:after="120"/>
            </w:pPr>
          </w:p>
        </w:tc>
      </w:tr>
    </w:tbl>
    <w:p w:rsidR="007C7153" w:rsidRDefault="007C7153" w:rsidP="000C31E7">
      <w:pPr>
        <w:pStyle w:val="Brdtext"/>
        <w:spacing w:after="120"/>
        <w:ind w:left="2024"/>
      </w:pPr>
    </w:p>
    <w:p w:rsidR="009A371E" w:rsidRDefault="009A371E" w:rsidP="000C31E7">
      <w:pPr>
        <w:pStyle w:val="Brdtext"/>
        <w:spacing w:after="120"/>
        <w:ind w:left="2024"/>
      </w:pPr>
    </w:p>
    <w:p w:rsidR="009A371E" w:rsidRDefault="009A371E" w:rsidP="000C31E7">
      <w:pPr>
        <w:pStyle w:val="Brdtext"/>
        <w:spacing w:after="120"/>
        <w:ind w:left="2024"/>
      </w:pPr>
    </w:p>
    <w:p w:rsidR="009A371E" w:rsidRPr="00CC590B" w:rsidRDefault="009A371E" w:rsidP="009A371E">
      <w:pPr>
        <w:rPr>
          <w:sz w:val="32"/>
          <w:szCs w:val="32"/>
        </w:rPr>
      </w:pPr>
      <w:r w:rsidRPr="00CC590B">
        <w:rPr>
          <w:sz w:val="32"/>
          <w:szCs w:val="32"/>
        </w:rPr>
        <w:lastRenderedPageBreak/>
        <w:t>Sökordet Diagnos- och åtgärdskod</w:t>
      </w:r>
    </w:p>
    <w:p w:rsidR="009A371E" w:rsidRDefault="009A371E" w:rsidP="009A371E"/>
    <w:p w:rsidR="009A371E" w:rsidRDefault="009A371E" w:rsidP="009A371E">
      <w:r>
        <w:rPr>
          <w:noProof/>
          <w:lang w:eastAsia="sv-SE"/>
        </w:rPr>
        <w:drawing>
          <wp:inline distT="0" distB="0" distL="0" distR="0" wp14:anchorId="7AFD74B0" wp14:editId="687281D1">
            <wp:extent cx="5760720" cy="3072130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71E" w:rsidRDefault="009A371E" w:rsidP="009A371E"/>
    <w:p w:rsidR="009A371E" w:rsidRDefault="009A371E" w:rsidP="009A371E">
      <w:r>
        <w:rPr>
          <w:noProof/>
          <w:lang w:eastAsia="sv-SE"/>
        </w:rPr>
        <w:drawing>
          <wp:inline distT="0" distB="0" distL="0" distR="0" wp14:anchorId="0BEB0EC3" wp14:editId="53A20E87">
            <wp:extent cx="5760720" cy="3122930"/>
            <wp:effectExtent l="0" t="0" r="0" b="127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2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71E" w:rsidRDefault="009A371E" w:rsidP="009A371E">
      <w:r>
        <w:rPr>
          <w:noProof/>
          <w:lang w:eastAsia="sv-SE"/>
        </w:rPr>
        <w:lastRenderedPageBreak/>
        <w:drawing>
          <wp:inline distT="0" distB="0" distL="0" distR="0" wp14:anchorId="0B143A05" wp14:editId="220297A7">
            <wp:extent cx="5760720" cy="3051175"/>
            <wp:effectExtent l="0" t="0" r="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5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71E" w:rsidRDefault="009A371E" w:rsidP="009A371E">
      <w:r>
        <w:rPr>
          <w:noProof/>
          <w:lang w:eastAsia="sv-SE"/>
        </w:rPr>
        <w:drawing>
          <wp:inline distT="0" distB="0" distL="0" distR="0" wp14:anchorId="5880A03B" wp14:editId="598FEAF9">
            <wp:extent cx="5760720" cy="2944495"/>
            <wp:effectExtent l="0" t="0" r="0" b="8255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44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71E" w:rsidRDefault="009A371E" w:rsidP="009A371E"/>
    <w:p w:rsidR="009A371E" w:rsidRDefault="009A371E" w:rsidP="009A371E">
      <w:r>
        <w:rPr>
          <w:noProof/>
          <w:lang w:eastAsia="sv-SE"/>
        </w:rPr>
        <w:lastRenderedPageBreak/>
        <w:drawing>
          <wp:inline distT="0" distB="0" distL="0" distR="0" wp14:anchorId="01362FBF" wp14:editId="16D26B56">
            <wp:extent cx="5760720" cy="3002915"/>
            <wp:effectExtent l="0" t="0" r="0" b="6985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71E" w:rsidRDefault="009A371E" w:rsidP="009A371E">
      <w:r>
        <w:rPr>
          <w:noProof/>
        </w:rPr>
        <w:drawing>
          <wp:inline distT="0" distB="0" distL="0" distR="0" wp14:anchorId="216C7785" wp14:editId="5931EDE9">
            <wp:extent cx="5760720" cy="2957195"/>
            <wp:effectExtent l="0" t="0" r="0" b="0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71E" w:rsidRDefault="009A371E" w:rsidP="000C31E7">
      <w:pPr>
        <w:pStyle w:val="Brdtext"/>
        <w:spacing w:after="120"/>
        <w:ind w:left="2024"/>
      </w:pPr>
    </w:p>
    <w:sectPr w:rsidR="009A371E" w:rsidSect="00132F0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134" w:bottom="1276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E08" w:rsidRDefault="007D2E08" w:rsidP="000A02F0">
      <w:r>
        <w:separator/>
      </w:r>
    </w:p>
  </w:endnote>
  <w:endnote w:type="continuationSeparator" w:id="0">
    <w:p w:rsidR="007D2E08" w:rsidRDefault="007D2E08" w:rsidP="000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88" w:type="dxa"/>
      <w:tblInd w:w="-454" w:type="dxa"/>
      <w:tblLook w:val="04A0" w:firstRow="1" w:lastRow="0" w:firstColumn="1" w:lastColumn="0" w:noHBand="0" w:noVBand="1"/>
    </w:tblPr>
    <w:tblGrid>
      <w:gridCol w:w="10488"/>
    </w:tblGrid>
    <w:tr w:rsidR="00BF2E56" w:rsidRPr="000C28CE" w:rsidTr="00697D4B">
      <w:trPr>
        <w:trHeight w:val="141"/>
      </w:trPr>
      <w:tc>
        <w:tcPr>
          <w:tcW w:w="10488" w:type="dxa"/>
          <w:tcBorders>
            <w:top w:val="nil"/>
            <w:left w:val="nil"/>
            <w:bottom w:val="nil"/>
            <w:right w:val="nil"/>
          </w:tcBorders>
        </w:tcPr>
        <w:bookmarkStart w:id="9" w:name="insFollowingFooter_01" w:displacedByCustomXml="next"/>
        <w:bookmarkEnd w:id="9" w:displacedByCustomXml="next"/>
        <w:sdt>
          <w:sdtPr>
            <w:rPr>
              <w:rStyle w:val="Sidnummer"/>
            </w:rPr>
            <w:id w:val="-159701191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10" w:name="objPageNo_02" w:displacedByCustomXml="prev"/>
            <w:p w:rsidR="00BF2E56" w:rsidRPr="000C28CE" w:rsidRDefault="00BF2E56" w:rsidP="00A04D93">
              <w:pPr>
                <w:pStyle w:val="Sidfotadressuppgifter"/>
                <w:jc w:val="right"/>
                <w:rPr>
                  <w:rStyle w:val="Sidnummer"/>
                </w:rPr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8051DA">
                <w:rPr>
                  <w:rStyle w:val="Sidnummer"/>
                </w:rPr>
                <w:t>7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8051DA">
                <w:rPr>
                  <w:rStyle w:val="Sidnummer"/>
                </w:rPr>
                <w:t>7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10" w:displacedByCustomXml="prev"/>
      </w:tc>
    </w:tr>
  </w:tbl>
  <w:p w:rsidR="00BF2E56" w:rsidRPr="001C3D4F" w:rsidRDefault="00BF2E56" w:rsidP="00EB1765">
    <w:pPr>
      <w:pStyle w:val="Sidfot"/>
    </w:pPr>
    <w:r w:rsidRPr="00115DA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3507BB65" wp14:editId="04ACF2BA">
              <wp:simplePos x="0" y="0"/>
              <wp:positionH relativeFrom="column">
                <wp:posOffset>-895350</wp:posOffset>
              </wp:positionH>
              <wp:positionV relativeFrom="margin">
                <wp:posOffset>1524000</wp:posOffset>
              </wp:positionV>
              <wp:extent cx="121920" cy="7200265"/>
              <wp:effectExtent l="0" t="0" r="11430" b="635"/>
              <wp:wrapNone/>
              <wp:docPr id="3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720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56" w:rsidRDefault="008051DA" w:rsidP="0057120F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-1509828847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BF2E56">
                                <w:t>RV3000, v5.0, 2018-05-16</w:t>
                              </w:r>
                            </w:sdtContent>
                          </w:sdt>
                          <w:r w:rsidR="00BF2E56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7BB6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style="position:absolute;margin-left:-70.5pt;margin-top:120pt;width:9.6pt;height:56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" filled="f" stroked="f">
              <v:textbox style="layout-flow:vertical;mso-layout-flow-alt:bottom-to-top" inset="0,0,0,0">
                <w:txbxContent>
                  <w:p w:rsidR="00BF2E56" w:rsidRDefault="008051DA" w:rsidP="0057120F">
                    <w:pPr>
                      <w:pStyle w:val="Mall-Id0"/>
                    </w:pPr>
                    <w:sdt>
                      <w:sdtPr>
                        <w:alias w:val="Kommentarer"/>
                        <w:id w:val="-1509828847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BF2E56">
                          <w:t>RV3000, v5.0, 2018-05-16</w:t>
                        </w:r>
                      </w:sdtContent>
                    </w:sdt>
                    <w:r w:rsidR="00BF2E56">
                      <w:t xml:space="preserve"> 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>
      <w:t xml:space="preserve"> </w:t>
    </w:r>
  </w:p>
  <w:p w:rsidR="00B341AE" w:rsidRPr="00BF2E56" w:rsidRDefault="00B341AE" w:rsidP="00BF2E5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2E56" w:rsidRDefault="00BF2E56" w:rsidP="009D1F88">
    <w:pPr>
      <w:pStyle w:val="Sidfostext"/>
    </w:pPr>
  </w:p>
  <w:p w:rsidR="00BF2E56" w:rsidRDefault="00BF2E56" w:rsidP="009D1F88">
    <w:pPr>
      <w:pStyle w:val="Sidfostext"/>
    </w:pPr>
  </w:p>
  <w:p w:rsidR="00BF2E56" w:rsidRDefault="00BF2E56" w:rsidP="009D1F88">
    <w:pPr>
      <w:pStyle w:val="Sidfostext"/>
    </w:pPr>
    <w:bookmarkStart w:id="21" w:name="insFirstFooter_01"/>
    <w:r>
      <w:t xml:space="preserve"> </w:t>
    </w:r>
    <w:bookmarkEnd w:id="21"/>
  </w:p>
  <w:tbl>
    <w:tblPr>
      <w:tblStyle w:val="Tabellrutnt"/>
      <w:tblW w:w="10660" w:type="dxa"/>
      <w:tblInd w:w="-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68"/>
      <w:gridCol w:w="2068"/>
      <w:gridCol w:w="1847"/>
      <w:gridCol w:w="1559"/>
      <w:gridCol w:w="2410"/>
      <w:gridCol w:w="708"/>
    </w:tblGrid>
    <w:tr w:rsidR="00BF2E56" w:rsidTr="0075609E">
      <w:trPr>
        <w:trHeight w:val="397"/>
      </w:trPr>
      <w:tc>
        <w:tcPr>
          <w:tcW w:w="10660" w:type="dxa"/>
          <w:gridSpan w:val="6"/>
        </w:tcPr>
        <w:p w:rsidR="00BF2E56" w:rsidRDefault="00BF2E56" w:rsidP="00DA669E">
          <w:pPr>
            <w:pStyle w:val="Sidfotadressuppgifter"/>
          </w:pPr>
        </w:p>
      </w:tc>
    </w:tr>
    <w:tr w:rsidR="00BF2E56" w:rsidRPr="002A1771" w:rsidTr="0075609E">
      <w:tc>
        <w:tcPr>
          <w:tcW w:w="2068" w:type="dxa"/>
        </w:tcPr>
        <w:p w:rsidR="00BF2E56" w:rsidRPr="000C30CA" w:rsidRDefault="00BF2E56" w:rsidP="00714AD9">
          <w:pPr>
            <w:pStyle w:val="Ledtext"/>
          </w:pPr>
          <w:bookmarkStart w:id="22" w:name="ftcPostalAddress_01"/>
          <w:r>
            <w:t>Post</w:t>
          </w:r>
          <w:bookmarkEnd w:id="22"/>
        </w:p>
      </w:tc>
      <w:tc>
        <w:tcPr>
          <w:tcW w:w="2068" w:type="dxa"/>
        </w:tcPr>
        <w:p w:rsidR="00BF2E56" w:rsidRPr="00F90F4D" w:rsidRDefault="00BF2E56" w:rsidP="00714AD9">
          <w:pPr>
            <w:pStyle w:val="Ledtext"/>
          </w:pPr>
          <w:bookmarkStart w:id="23" w:name="ftcVisitingAddress_01"/>
          <w:r>
            <w:t>Besök</w:t>
          </w:r>
          <w:bookmarkEnd w:id="23"/>
        </w:p>
      </w:tc>
      <w:tc>
        <w:tcPr>
          <w:tcW w:w="1847" w:type="dxa"/>
        </w:tcPr>
        <w:p w:rsidR="00BF2E56" w:rsidRPr="00F90F4D" w:rsidRDefault="00BF2E56" w:rsidP="00714AD9">
          <w:pPr>
            <w:pStyle w:val="Ledtext"/>
          </w:pPr>
          <w:bookmarkStart w:id="24" w:name="ftcCpPhone_01"/>
          <w:r>
            <w:t>Telefon (växel)</w:t>
          </w:r>
          <w:bookmarkEnd w:id="24"/>
        </w:p>
      </w:tc>
      <w:tc>
        <w:tcPr>
          <w:tcW w:w="1559" w:type="dxa"/>
        </w:tcPr>
        <w:p w:rsidR="00BF2E56" w:rsidRDefault="00BF2E56" w:rsidP="00714AD9">
          <w:pPr>
            <w:pStyle w:val="Ledtext"/>
          </w:pPr>
          <w:bookmarkStart w:id="25" w:name="ftcVatNo_01"/>
          <w:r>
            <w:t>Organisationsnummer</w:t>
          </w:r>
          <w:bookmarkEnd w:id="25"/>
        </w:p>
      </w:tc>
      <w:tc>
        <w:tcPr>
          <w:tcW w:w="2410" w:type="dxa"/>
        </w:tcPr>
        <w:p w:rsidR="00BF2E56" w:rsidRDefault="00BF2E56" w:rsidP="00714AD9">
          <w:pPr>
            <w:pStyle w:val="Ledtext"/>
          </w:pPr>
          <w:bookmarkStart w:id="26" w:name="ftcCpEmail_01"/>
          <w:r>
            <w:t>E-post</w:t>
          </w:r>
          <w:bookmarkEnd w:id="26"/>
        </w:p>
      </w:tc>
      <w:tc>
        <w:tcPr>
          <w:tcW w:w="707" w:type="dxa"/>
        </w:tcPr>
        <w:p w:rsidR="00BF2E56" w:rsidRPr="002A1771" w:rsidRDefault="00BF2E56" w:rsidP="0075609E">
          <w:pPr>
            <w:pStyle w:val="Ledtext"/>
            <w:jc w:val="right"/>
            <w:rPr>
              <w:b w:val="0"/>
            </w:rPr>
          </w:pPr>
        </w:p>
      </w:tc>
    </w:tr>
    <w:tr w:rsidR="00BF2E56" w:rsidRPr="002A1771" w:rsidTr="0075609E">
      <w:tc>
        <w:tcPr>
          <w:tcW w:w="2068" w:type="dxa"/>
          <w:vMerge w:val="restart"/>
        </w:tcPr>
        <w:p w:rsidR="00BF2E56" w:rsidRPr="002F1E57" w:rsidRDefault="00BF2E56" w:rsidP="00714AD9">
          <w:pPr>
            <w:pStyle w:val="Sidfotadressuppgifter"/>
          </w:pPr>
          <w:bookmarkStart w:id="27" w:name="ftiPostalAddress_01"/>
          <w:r>
            <w:t>Region Västmanland, Regionhuset, 721 89 Västerås</w:t>
          </w:r>
          <w:bookmarkEnd w:id="27"/>
        </w:p>
      </w:tc>
      <w:tc>
        <w:tcPr>
          <w:tcW w:w="2068" w:type="dxa"/>
          <w:vMerge w:val="restart"/>
        </w:tcPr>
        <w:p w:rsidR="00BF2E56" w:rsidRDefault="00BF2E56" w:rsidP="00714AD9">
          <w:pPr>
            <w:pStyle w:val="Sidfotadressuppgifter"/>
          </w:pPr>
          <w:bookmarkStart w:id="28" w:name="ftiVisitingAddress_01"/>
          <w:r>
            <w:t>Regionhuset, ing 4, Västerås</w:t>
          </w:r>
          <w:bookmarkEnd w:id="28"/>
        </w:p>
      </w:tc>
      <w:tc>
        <w:tcPr>
          <w:tcW w:w="1847" w:type="dxa"/>
        </w:tcPr>
        <w:p w:rsidR="00BF2E56" w:rsidRDefault="00BF2E56" w:rsidP="00714AD9">
          <w:pPr>
            <w:pStyle w:val="Sidfotadressuppgifter"/>
          </w:pPr>
          <w:bookmarkStart w:id="29" w:name="ftiCpPhone_01"/>
          <w:r>
            <w:t>021-17 30 00</w:t>
          </w:r>
          <w:bookmarkEnd w:id="29"/>
        </w:p>
      </w:tc>
      <w:tc>
        <w:tcPr>
          <w:tcW w:w="1559" w:type="dxa"/>
        </w:tcPr>
        <w:p w:rsidR="00BF2E56" w:rsidRDefault="00BF2E56" w:rsidP="00714AD9">
          <w:pPr>
            <w:pStyle w:val="Sidfotadressuppgifter"/>
          </w:pPr>
          <w:bookmarkStart w:id="30" w:name="ftiVatNo_01"/>
          <w:r>
            <w:t>232100-0172</w:t>
          </w:r>
          <w:bookmarkEnd w:id="30"/>
        </w:p>
      </w:tc>
      <w:tc>
        <w:tcPr>
          <w:tcW w:w="2410" w:type="dxa"/>
        </w:tcPr>
        <w:p w:rsidR="00BF2E56" w:rsidRDefault="00BF2E56" w:rsidP="00714AD9">
          <w:pPr>
            <w:pStyle w:val="Sidfotadressuppgifter"/>
          </w:pPr>
          <w:bookmarkStart w:id="31" w:name="ftiCpEmail_01"/>
          <w:r>
            <w:t>region@regionvastmanland.se</w:t>
          </w:r>
          <w:bookmarkEnd w:id="31"/>
        </w:p>
      </w:tc>
      <w:tc>
        <w:tcPr>
          <w:tcW w:w="707" w:type="dxa"/>
        </w:tcPr>
        <w:p w:rsidR="00BF2E56" w:rsidRPr="002A1771" w:rsidRDefault="00BF2E56" w:rsidP="0075609E">
          <w:pPr>
            <w:pStyle w:val="Sidfotadressuppgifter"/>
            <w:jc w:val="right"/>
          </w:pPr>
        </w:p>
      </w:tc>
    </w:tr>
    <w:tr w:rsidR="00BF2E56" w:rsidRPr="002A1771" w:rsidTr="0075609E">
      <w:tc>
        <w:tcPr>
          <w:tcW w:w="2068" w:type="dxa"/>
          <w:vMerge/>
        </w:tcPr>
        <w:p w:rsidR="00BF2E56" w:rsidRDefault="00BF2E56" w:rsidP="00714AD9">
          <w:pPr>
            <w:pStyle w:val="Ledtext"/>
          </w:pPr>
        </w:p>
      </w:tc>
      <w:tc>
        <w:tcPr>
          <w:tcW w:w="2068" w:type="dxa"/>
          <w:vMerge/>
        </w:tcPr>
        <w:p w:rsidR="00BF2E56" w:rsidRDefault="00BF2E56" w:rsidP="00714AD9">
          <w:pPr>
            <w:pStyle w:val="Ledtext"/>
          </w:pPr>
        </w:p>
      </w:tc>
      <w:tc>
        <w:tcPr>
          <w:tcW w:w="1847" w:type="dxa"/>
        </w:tcPr>
        <w:p w:rsidR="00BF2E56" w:rsidRDefault="00BF2E56" w:rsidP="00714AD9">
          <w:pPr>
            <w:pStyle w:val="Ledtext"/>
          </w:pPr>
          <w:bookmarkStart w:id="32" w:name="ftcCpFax_01"/>
          <w:r>
            <w:t>Telefax</w:t>
          </w:r>
          <w:bookmarkEnd w:id="32"/>
        </w:p>
      </w:tc>
      <w:tc>
        <w:tcPr>
          <w:tcW w:w="1559" w:type="dxa"/>
        </w:tcPr>
        <w:p w:rsidR="00BF2E56" w:rsidRDefault="00BF2E56" w:rsidP="00714AD9">
          <w:pPr>
            <w:pStyle w:val="Ledtext"/>
          </w:pPr>
          <w:bookmarkStart w:id="33" w:name="ftcVatNoEn_01"/>
          <w:r>
            <w:t>VAT-nr</w:t>
          </w:r>
          <w:bookmarkEnd w:id="33"/>
        </w:p>
      </w:tc>
      <w:tc>
        <w:tcPr>
          <w:tcW w:w="2410" w:type="dxa"/>
        </w:tcPr>
        <w:p w:rsidR="00BF2E56" w:rsidRDefault="00BF2E56" w:rsidP="00714AD9">
          <w:pPr>
            <w:pStyle w:val="Ledtext"/>
          </w:pPr>
        </w:p>
      </w:tc>
      <w:tc>
        <w:tcPr>
          <w:tcW w:w="707" w:type="dxa"/>
        </w:tcPr>
        <w:p w:rsidR="00BF2E56" w:rsidRPr="002A1771" w:rsidRDefault="00BF2E56" w:rsidP="0075609E">
          <w:pPr>
            <w:pStyle w:val="Ledtext"/>
            <w:jc w:val="right"/>
            <w:rPr>
              <w:b w:val="0"/>
            </w:rPr>
          </w:pPr>
        </w:p>
      </w:tc>
    </w:tr>
    <w:tr w:rsidR="00BF2E56" w:rsidRPr="002A1771" w:rsidTr="0075609E">
      <w:tc>
        <w:tcPr>
          <w:tcW w:w="2068" w:type="dxa"/>
          <w:vMerge/>
        </w:tcPr>
        <w:p w:rsidR="00BF2E56" w:rsidRDefault="00BF2E56" w:rsidP="00714AD9">
          <w:pPr>
            <w:pStyle w:val="Sidfotadressuppgifter"/>
          </w:pPr>
        </w:p>
      </w:tc>
      <w:tc>
        <w:tcPr>
          <w:tcW w:w="2068" w:type="dxa"/>
          <w:vMerge/>
        </w:tcPr>
        <w:p w:rsidR="00BF2E56" w:rsidRDefault="00BF2E56" w:rsidP="00714AD9">
          <w:pPr>
            <w:pStyle w:val="Sidfotadressuppgifter"/>
          </w:pPr>
        </w:p>
      </w:tc>
      <w:tc>
        <w:tcPr>
          <w:tcW w:w="1847" w:type="dxa"/>
        </w:tcPr>
        <w:p w:rsidR="00BF2E56" w:rsidRDefault="00BF2E56" w:rsidP="00714AD9">
          <w:pPr>
            <w:pStyle w:val="Sidfotadressuppgifter"/>
          </w:pPr>
          <w:bookmarkStart w:id="34" w:name="ftiCpFax_01"/>
          <w:r>
            <w:t>021-17 45 09</w:t>
          </w:r>
          <w:bookmarkEnd w:id="34"/>
        </w:p>
      </w:tc>
      <w:tc>
        <w:tcPr>
          <w:tcW w:w="1559" w:type="dxa"/>
        </w:tcPr>
        <w:p w:rsidR="00BF2E56" w:rsidRDefault="00BF2E56" w:rsidP="00714AD9">
          <w:pPr>
            <w:pStyle w:val="Sidfotadressuppgifter"/>
          </w:pPr>
          <w:bookmarkStart w:id="35" w:name="ftiVatNoEn_01"/>
          <w:r>
            <w:t>SE-232100017201</w:t>
          </w:r>
          <w:bookmarkEnd w:id="35"/>
        </w:p>
      </w:tc>
      <w:tc>
        <w:tcPr>
          <w:tcW w:w="2410" w:type="dxa"/>
        </w:tcPr>
        <w:p w:rsidR="00BF2E56" w:rsidRPr="00F90F4D" w:rsidRDefault="00BF2E56" w:rsidP="00714AD9">
          <w:pPr>
            <w:pStyle w:val="Sidfotwebadress"/>
          </w:pPr>
          <w:bookmarkStart w:id="36" w:name="ftiWeb_01"/>
          <w:r>
            <w:t>www.regionvastmanland.se</w:t>
          </w:r>
          <w:bookmarkEnd w:id="36"/>
        </w:p>
      </w:tc>
      <w:bookmarkStart w:id="37" w:name="objPageNo_01"/>
      <w:tc>
        <w:tcPr>
          <w:tcW w:w="707" w:type="dxa"/>
        </w:tcPr>
        <w:p w:rsidR="00BF2E56" w:rsidRPr="002A1771" w:rsidRDefault="00BF2E56" w:rsidP="00673CA5">
          <w:pPr>
            <w:pStyle w:val="Sidfotadressuppgif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051DA">
            <w:t>1</w:t>
          </w:r>
          <w:r>
            <w:fldChar w:fldCharType="end"/>
          </w:r>
          <w:r>
            <w:t xml:space="preserve"> (</w:t>
          </w:r>
          <w:r w:rsidR="008051DA">
            <w:fldChar w:fldCharType="begin"/>
          </w:r>
          <w:r w:rsidR="008051DA">
            <w:instrText xml:space="preserve"> NUMPAGES   \* MERGEFORMAT </w:instrText>
          </w:r>
          <w:r w:rsidR="008051DA">
            <w:fldChar w:fldCharType="separate"/>
          </w:r>
          <w:r w:rsidR="008051DA">
            <w:t>7</w:t>
          </w:r>
          <w:r w:rsidR="008051DA">
            <w:fldChar w:fldCharType="end"/>
          </w:r>
          <w:r>
            <w:t>)</w:t>
          </w:r>
          <w:r w:rsidRPr="002A1771">
            <w:t xml:space="preserve"> </w:t>
          </w:r>
          <w:bookmarkEnd w:id="37"/>
        </w:p>
      </w:tc>
    </w:tr>
  </w:tbl>
  <w:p w:rsidR="00BF2E56" w:rsidRPr="00F97AEC" w:rsidRDefault="00BF2E56" w:rsidP="00F97AEC">
    <w:pPr>
      <w:pStyle w:val="Brdtext"/>
      <w:spacing w:after="0" w:line="240" w:lineRule="auto"/>
      <w:rPr>
        <w:sz w:val="2"/>
        <w:szCs w:val="2"/>
      </w:rPr>
    </w:pPr>
  </w:p>
  <w:p w:rsidR="00D2352B" w:rsidRPr="00BF2E56" w:rsidRDefault="00D2352B" w:rsidP="00BF2E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E08" w:rsidRDefault="007D2E08" w:rsidP="000A02F0">
      <w:r>
        <w:separator/>
      </w:r>
    </w:p>
  </w:footnote>
  <w:footnote w:type="continuationSeparator" w:id="0">
    <w:p w:rsidR="007D2E08" w:rsidRDefault="007D2E08" w:rsidP="000A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insFollowingHeader_01"/>
  <w:p w:rsidR="00BF2E56" w:rsidRDefault="00BF2E56" w:rsidP="00623D29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0" allowOverlap="1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7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749468" id="LogoFollowingPages" o:spid="_x0000_s1026" alt="Region Västmanlands logo" style="position:absolute;margin-left:492.7pt;margin-top:34pt;width:62.9pt;height:59.8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0" allowOverlap="1">
              <wp:simplePos x="0" y="0"/>
              <wp:positionH relativeFrom="page">
                <wp:posOffset>450000</wp:posOffset>
              </wp:positionH>
              <wp:positionV relativeFrom="page">
                <wp:posOffset>1224000</wp:posOffset>
              </wp:positionV>
              <wp:extent cx="5669915" cy="13970"/>
              <wp:effectExtent l="0" t="0" r="0" b="0"/>
              <wp:wrapNone/>
              <wp:docPr id="5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9A003C" id="LogoDecor" o:spid="_x0000_s1026" alt="Region Västmanlands logo" style="position:absolute;margin-left:35.45pt;margin-top:96.4pt;width:446.45pt;height:1.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6BJldw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t xml:space="preserve"> </w:t>
    </w:r>
    <w:bookmarkEnd w:id="1"/>
  </w:p>
  <w:tbl>
    <w:tblPr>
      <w:tblStyle w:val="Tabellrutnt"/>
      <w:tblW w:w="10420" w:type="dxa"/>
      <w:tblInd w:w="-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6026"/>
      <w:gridCol w:w="2905"/>
      <w:gridCol w:w="1489"/>
    </w:tblGrid>
    <w:tr w:rsidR="00BF2E56" w:rsidTr="00B467DF">
      <w:trPr>
        <w:trHeight w:val="80"/>
      </w:trPr>
      <w:tc>
        <w:tcPr>
          <w:tcW w:w="8931" w:type="dxa"/>
          <w:gridSpan w:val="2"/>
        </w:tcPr>
        <w:p w:rsidR="00BF2E56" w:rsidRDefault="00BF2E56" w:rsidP="008A0FA7">
          <w:pPr>
            <w:pStyle w:val="Ledtext"/>
          </w:pPr>
        </w:p>
      </w:tc>
      <w:tc>
        <w:tcPr>
          <w:tcW w:w="1489" w:type="dxa"/>
          <w:vMerge w:val="restart"/>
        </w:tcPr>
        <w:p w:rsidR="00BF2E56" w:rsidRDefault="00BF2E56" w:rsidP="008A0FA7">
          <w:pPr>
            <w:pStyle w:val="Ledtext"/>
            <w:jc w:val="right"/>
            <w:rPr>
              <w:noProof/>
            </w:rPr>
          </w:pPr>
        </w:p>
      </w:tc>
    </w:tr>
    <w:tr w:rsidR="00BF2E56" w:rsidTr="001212B1">
      <w:trPr>
        <w:trHeight w:val="124"/>
      </w:trPr>
      <w:tc>
        <w:tcPr>
          <w:tcW w:w="6026" w:type="dxa"/>
          <w:vMerge w:val="restart"/>
        </w:tcPr>
        <w:p w:rsidR="00BF2E56" w:rsidRPr="002F47F4" w:rsidRDefault="00BF2E56" w:rsidP="008A0FA7">
          <w:pPr>
            <w:pStyle w:val="Dokumentinformation"/>
          </w:pPr>
          <w:bookmarkStart w:id="2" w:name="objLogoFollowingPages_01"/>
          <w:r>
            <w:t xml:space="preserve"> </w:t>
          </w:r>
          <w:bookmarkEnd w:id="2"/>
          <w:r>
            <w:t xml:space="preserve"> </w:t>
          </w:r>
          <w:bookmarkStart w:id="3" w:name="objLogoDecor_02"/>
          <w:r>
            <w:t xml:space="preserve"> </w:t>
          </w:r>
          <w:bookmarkEnd w:id="3"/>
        </w:p>
      </w:tc>
      <w:tc>
        <w:tcPr>
          <w:tcW w:w="2905" w:type="dxa"/>
        </w:tcPr>
        <w:p w:rsidR="00BF2E56" w:rsidRDefault="00BF2E56" w:rsidP="008A0FA7">
          <w:pPr>
            <w:pStyle w:val="Dokumentkategori"/>
          </w:pPr>
          <w:bookmarkStart w:id="4" w:name="bmkDocType_02"/>
          <w:r>
            <w:t xml:space="preserve"> </w:t>
          </w:r>
          <w:bookmarkEnd w:id="4"/>
        </w:p>
      </w:tc>
      <w:tc>
        <w:tcPr>
          <w:tcW w:w="1489" w:type="dxa"/>
          <w:vMerge/>
        </w:tcPr>
        <w:p w:rsidR="00BF2E56" w:rsidRDefault="00BF2E56" w:rsidP="008A0FA7">
          <w:pPr>
            <w:pStyle w:val="Brdtext"/>
            <w:jc w:val="right"/>
          </w:pPr>
        </w:p>
      </w:tc>
    </w:tr>
    <w:tr w:rsidR="00BF2E56" w:rsidTr="001212B1">
      <w:trPr>
        <w:trHeight w:val="113"/>
      </w:trPr>
      <w:tc>
        <w:tcPr>
          <w:tcW w:w="6026" w:type="dxa"/>
          <w:vMerge/>
        </w:tcPr>
        <w:p w:rsidR="00BF2E56" w:rsidRPr="00CD5341" w:rsidRDefault="00BF2E56" w:rsidP="008A0FA7">
          <w:pPr>
            <w:pStyle w:val="Dokumentinformation"/>
            <w:rPr>
              <w:b/>
            </w:rPr>
          </w:pPr>
        </w:p>
      </w:tc>
      <w:tc>
        <w:tcPr>
          <w:tcW w:w="2905" w:type="dxa"/>
        </w:tcPr>
        <w:p w:rsidR="00BF2E56" w:rsidRPr="00AC63F2" w:rsidRDefault="00BF2E56" w:rsidP="008A0FA7">
          <w:pPr>
            <w:pStyle w:val="Dokumentinformation"/>
            <w:rPr>
              <w:b/>
            </w:rPr>
          </w:pPr>
          <w:bookmarkStart w:id="5" w:name="capDocDate_02"/>
          <w:r>
            <w:rPr>
              <w:b/>
            </w:rPr>
            <w:t>Datum</w:t>
          </w:r>
          <w:bookmarkEnd w:id="5"/>
          <w:r>
            <w:t xml:space="preserve"> </w:t>
          </w:r>
          <w:bookmarkStart w:id="6" w:name="bmkDocDate_02"/>
          <w:r>
            <w:t>2019-01-21</w:t>
          </w:r>
          <w:bookmarkEnd w:id="6"/>
        </w:p>
      </w:tc>
      <w:tc>
        <w:tcPr>
          <w:tcW w:w="1489" w:type="dxa"/>
          <w:vMerge/>
        </w:tcPr>
        <w:p w:rsidR="00BF2E56" w:rsidRDefault="00BF2E56" w:rsidP="008A0FA7">
          <w:pPr>
            <w:pStyle w:val="Brdtext"/>
            <w:jc w:val="right"/>
            <w:rPr>
              <w:noProof/>
            </w:rPr>
          </w:pPr>
        </w:p>
      </w:tc>
    </w:tr>
    <w:tr w:rsidR="00BF2E56" w:rsidTr="00FE1154">
      <w:trPr>
        <w:trHeight w:val="524"/>
      </w:trPr>
      <w:tc>
        <w:tcPr>
          <w:tcW w:w="6026" w:type="dxa"/>
          <w:vMerge/>
        </w:tcPr>
        <w:p w:rsidR="00BF2E56" w:rsidRPr="00CD5341" w:rsidRDefault="00BF2E56" w:rsidP="008A0FA7">
          <w:pPr>
            <w:pStyle w:val="Dokumentinformation"/>
            <w:rPr>
              <w:b/>
            </w:rPr>
          </w:pPr>
        </w:p>
      </w:tc>
      <w:tc>
        <w:tcPr>
          <w:tcW w:w="2905" w:type="dxa"/>
        </w:tcPr>
        <w:p w:rsidR="00BF2E56" w:rsidRDefault="00BF2E56" w:rsidP="008A0FA7">
          <w:pPr>
            <w:pStyle w:val="Dokumentinformation"/>
          </w:pPr>
          <w:bookmarkStart w:id="7" w:name="capOurRef_02"/>
          <w:r>
            <w:rPr>
              <w:b/>
            </w:rPr>
            <w:t xml:space="preserve"> </w:t>
          </w:r>
          <w:bookmarkEnd w:id="7"/>
          <w:r>
            <w:t xml:space="preserve"> </w:t>
          </w:r>
          <w:bookmarkStart w:id="8" w:name="bmkOurRef_02"/>
          <w:r>
            <w:t xml:space="preserve"> </w:t>
          </w:r>
          <w:bookmarkEnd w:id="8"/>
        </w:p>
      </w:tc>
      <w:tc>
        <w:tcPr>
          <w:tcW w:w="1489" w:type="dxa"/>
          <w:vMerge/>
        </w:tcPr>
        <w:p w:rsidR="00BF2E56" w:rsidRDefault="00BF2E56" w:rsidP="008A0FA7">
          <w:pPr>
            <w:pStyle w:val="Brdtext"/>
            <w:jc w:val="right"/>
            <w:rPr>
              <w:noProof/>
            </w:rPr>
          </w:pPr>
        </w:p>
      </w:tc>
    </w:tr>
    <w:tr w:rsidR="00BF2E56" w:rsidTr="00FE1154">
      <w:trPr>
        <w:trHeight w:val="283"/>
      </w:trPr>
      <w:tc>
        <w:tcPr>
          <w:tcW w:w="8931" w:type="dxa"/>
          <w:gridSpan w:val="2"/>
        </w:tcPr>
        <w:p w:rsidR="00BF2E56" w:rsidRPr="00AC63F2" w:rsidRDefault="00BF2E56" w:rsidP="008A0FA7">
          <w:pPr>
            <w:pStyle w:val="Ledtext"/>
          </w:pPr>
        </w:p>
      </w:tc>
      <w:tc>
        <w:tcPr>
          <w:tcW w:w="1489" w:type="dxa"/>
          <w:vMerge/>
        </w:tcPr>
        <w:p w:rsidR="00BF2E56" w:rsidRDefault="00BF2E56" w:rsidP="008A0FA7">
          <w:pPr>
            <w:pStyle w:val="Brdtext"/>
            <w:jc w:val="right"/>
            <w:rPr>
              <w:noProof/>
            </w:rPr>
          </w:pPr>
        </w:p>
      </w:tc>
    </w:tr>
  </w:tbl>
  <w:p w:rsidR="00BF2E56" w:rsidRPr="001C3D4F" w:rsidRDefault="00BF2E56" w:rsidP="00A3221B">
    <w:pPr>
      <w:pStyle w:val="Sidhuvud"/>
    </w:pPr>
  </w:p>
  <w:p w:rsidR="0078731C" w:rsidRPr="00BF2E56" w:rsidRDefault="0078731C" w:rsidP="00BF2E5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73" w:type="dxa"/>
      <w:tblInd w:w="-4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6007"/>
      <w:gridCol w:w="2977"/>
      <w:gridCol w:w="1489"/>
    </w:tblGrid>
    <w:tr w:rsidR="00BF2E56" w:rsidTr="00895753">
      <w:trPr>
        <w:trHeight w:val="80"/>
      </w:trPr>
      <w:tc>
        <w:tcPr>
          <w:tcW w:w="8984" w:type="dxa"/>
          <w:gridSpan w:val="2"/>
        </w:tcPr>
        <w:p w:rsidR="00BF2E56" w:rsidRDefault="00BF2E56" w:rsidP="00895753">
          <w:pPr>
            <w:pStyle w:val="Ledtext"/>
          </w:pPr>
        </w:p>
      </w:tc>
      <w:tc>
        <w:tcPr>
          <w:tcW w:w="1489" w:type="dxa"/>
          <w:vMerge w:val="restart"/>
        </w:tcPr>
        <w:p w:rsidR="00BF2E56" w:rsidRDefault="00BF2E56" w:rsidP="00FC3545">
          <w:pPr>
            <w:pStyle w:val="Ledtext"/>
            <w:rPr>
              <w:noProof/>
            </w:rPr>
          </w:pPr>
          <w:bookmarkStart w:id="11" w:name="objLogoFirstPage_01"/>
          <w:r>
            <w:rPr>
              <w:noProof/>
            </w:rPr>
            <w:t xml:space="preserve"> </w:t>
          </w:r>
          <w:bookmarkEnd w:id="11"/>
          <w:r>
            <w:rPr>
              <w:noProof/>
            </w:rPr>
            <w:t xml:space="preserve"> </w:t>
          </w:r>
          <w:bookmarkStart w:id="12" w:name="objLogoDecor_01"/>
          <w:r>
            <w:rPr>
              <w:noProof/>
            </w:rPr>
            <w:t xml:space="preserve"> </w:t>
          </w:r>
          <w:bookmarkEnd w:id="12"/>
        </w:p>
      </w:tc>
    </w:tr>
    <w:tr w:rsidR="00BF2E56" w:rsidTr="00895753">
      <w:trPr>
        <w:trHeight w:val="124"/>
      </w:trPr>
      <w:tc>
        <w:tcPr>
          <w:tcW w:w="6007" w:type="dxa"/>
          <w:vMerge w:val="restart"/>
        </w:tcPr>
        <w:p w:rsidR="00BF2E56" w:rsidRPr="002F47F4" w:rsidRDefault="00BF2E56" w:rsidP="00895753">
          <w:pPr>
            <w:pStyle w:val="Dokumentinformation"/>
          </w:pPr>
          <w:bookmarkStart w:id="13" w:name="chkPersonalProfileSmall_01"/>
          <w:r>
            <w:t>Centrum för hälso- och sjukvårdsutveckling</w:t>
          </w:r>
          <w:r>
            <w:br/>
            <w:t>Vårdvalsenheten</w:t>
          </w:r>
          <w:bookmarkEnd w:id="13"/>
        </w:p>
      </w:tc>
      <w:tc>
        <w:tcPr>
          <w:tcW w:w="2977" w:type="dxa"/>
        </w:tcPr>
        <w:p w:rsidR="00BF2E56" w:rsidRDefault="00BF2E56" w:rsidP="00895753">
          <w:pPr>
            <w:pStyle w:val="Dokumentkategori"/>
          </w:pPr>
          <w:bookmarkStart w:id="14" w:name="bmkDocType_01"/>
          <w:r>
            <w:t xml:space="preserve"> </w:t>
          </w:r>
          <w:bookmarkEnd w:id="14"/>
        </w:p>
      </w:tc>
      <w:tc>
        <w:tcPr>
          <w:tcW w:w="1489" w:type="dxa"/>
          <w:vMerge/>
        </w:tcPr>
        <w:p w:rsidR="00BF2E56" w:rsidRDefault="00BF2E56" w:rsidP="00895753">
          <w:pPr>
            <w:pStyle w:val="Brdtext"/>
            <w:jc w:val="right"/>
          </w:pPr>
        </w:p>
      </w:tc>
    </w:tr>
    <w:tr w:rsidR="00BF2E56" w:rsidTr="00895753">
      <w:trPr>
        <w:trHeight w:val="113"/>
      </w:trPr>
      <w:tc>
        <w:tcPr>
          <w:tcW w:w="6007" w:type="dxa"/>
          <w:vMerge/>
        </w:tcPr>
        <w:p w:rsidR="00BF2E56" w:rsidRPr="00CD5341" w:rsidRDefault="00BF2E56" w:rsidP="00895753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BF2E56" w:rsidRPr="00AC63F2" w:rsidRDefault="00BF2E56" w:rsidP="00895753">
          <w:pPr>
            <w:pStyle w:val="Dokumentinformation"/>
            <w:rPr>
              <w:b/>
            </w:rPr>
          </w:pPr>
          <w:bookmarkStart w:id="15" w:name="capDocDate_01"/>
          <w:r>
            <w:rPr>
              <w:b/>
            </w:rPr>
            <w:t>Datum</w:t>
          </w:r>
          <w:bookmarkEnd w:id="15"/>
          <w:r>
            <w:t xml:space="preserve"> </w:t>
          </w:r>
          <w:bookmarkStart w:id="16" w:name="bmkDocDate_01"/>
          <w:r>
            <w:t>2019-01-21</w:t>
          </w:r>
          <w:bookmarkEnd w:id="16"/>
        </w:p>
      </w:tc>
      <w:tc>
        <w:tcPr>
          <w:tcW w:w="1489" w:type="dxa"/>
          <w:vMerge/>
        </w:tcPr>
        <w:p w:rsidR="00BF2E56" w:rsidRDefault="00BF2E56" w:rsidP="00895753">
          <w:pPr>
            <w:pStyle w:val="Brdtext"/>
            <w:jc w:val="right"/>
            <w:rPr>
              <w:noProof/>
            </w:rPr>
          </w:pPr>
        </w:p>
      </w:tc>
    </w:tr>
    <w:tr w:rsidR="00BF2E56" w:rsidTr="00714329">
      <w:trPr>
        <w:trHeight w:val="524"/>
      </w:trPr>
      <w:tc>
        <w:tcPr>
          <w:tcW w:w="6007" w:type="dxa"/>
          <w:vMerge/>
        </w:tcPr>
        <w:p w:rsidR="00BF2E56" w:rsidRPr="00CD5341" w:rsidRDefault="00BF2E56" w:rsidP="00895753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:rsidR="00BF2E56" w:rsidRDefault="00BF2E56" w:rsidP="00895753">
          <w:pPr>
            <w:pStyle w:val="Dokumentinformation"/>
          </w:pPr>
          <w:bookmarkStart w:id="17" w:name="capOurRef_01"/>
          <w:r>
            <w:rPr>
              <w:b/>
            </w:rPr>
            <w:t xml:space="preserve"> </w:t>
          </w:r>
          <w:bookmarkEnd w:id="17"/>
          <w:r>
            <w:t xml:space="preserve"> </w:t>
          </w:r>
          <w:bookmarkStart w:id="18" w:name="bmkOurRef_01"/>
          <w:r>
            <w:t xml:space="preserve"> </w:t>
          </w:r>
          <w:bookmarkEnd w:id="18"/>
        </w:p>
      </w:tc>
      <w:tc>
        <w:tcPr>
          <w:tcW w:w="1489" w:type="dxa"/>
          <w:vMerge/>
        </w:tcPr>
        <w:p w:rsidR="00BF2E56" w:rsidRDefault="00BF2E56" w:rsidP="00895753">
          <w:pPr>
            <w:pStyle w:val="Brdtext"/>
            <w:jc w:val="right"/>
            <w:rPr>
              <w:noProof/>
            </w:rPr>
          </w:pPr>
        </w:p>
      </w:tc>
    </w:tr>
    <w:tr w:rsidR="00BF2E56" w:rsidTr="00714329">
      <w:trPr>
        <w:trHeight w:val="283"/>
      </w:trPr>
      <w:tc>
        <w:tcPr>
          <w:tcW w:w="8984" w:type="dxa"/>
          <w:gridSpan w:val="2"/>
        </w:tcPr>
        <w:p w:rsidR="00BF2E56" w:rsidRPr="00AC63F2" w:rsidRDefault="00BF2E56" w:rsidP="00895753">
          <w:pPr>
            <w:pStyle w:val="Ledtext"/>
          </w:pPr>
        </w:p>
      </w:tc>
      <w:tc>
        <w:tcPr>
          <w:tcW w:w="1489" w:type="dxa"/>
          <w:vMerge/>
        </w:tcPr>
        <w:p w:rsidR="00BF2E56" w:rsidRDefault="00BF2E56" w:rsidP="00895753">
          <w:pPr>
            <w:pStyle w:val="Ledtext"/>
            <w:rPr>
              <w:noProof/>
            </w:rPr>
          </w:pPr>
        </w:p>
      </w:tc>
    </w:tr>
    <w:tr w:rsidR="00BF2E56" w:rsidRPr="0032401F" w:rsidTr="00895753">
      <w:trPr>
        <w:trHeight w:val="1311"/>
      </w:trPr>
      <w:tc>
        <w:tcPr>
          <w:tcW w:w="10473" w:type="dxa"/>
          <w:gridSpan w:val="3"/>
        </w:tcPr>
        <w:p w:rsidR="00BF2E56" w:rsidRPr="0032401F" w:rsidRDefault="00BF2E56" w:rsidP="00895753">
          <w:pPr>
            <w:pStyle w:val="Dokumentinformation"/>
          </w:pPr>
          <w:bookmarkStart w:id="19" w:name="bmkAddress_01"/>
          <w:r>
            <w:t xml:space="preserve"> </w:t>
          </w:r>
          <w:bookmarkEnd w:id="19"/>
        </w:p>
      </w:tc>
    </w:tr>
  </w:tbl>
  <w:p w:rsidR="00BF2E56" w:rsidRPr="006A7010" w:rsidRDefault="00BF2E56" w:rsidP="0085179F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5408" behindDoc="0" locked="1" layoutInCell="0" allowOverlap="1">
              <wp:simplePos x="0" y="0"/>
              <wp:positionH relativeFrom="page">
                <wp:posOffset>6256655</wp:posOffset>
              </wp:positionH>
              <wp:positionV relativeFrom="page">
                <wp:posOffset>432435</wp:posOffset>
              </wp:positionV>
              <wp:extent cx="798830" cy="759460"/>
              <wp:effectExtent l="0" t="0" r="1270" b="2540"/>
              <wp:wrapNone/>
              <wp:docPr id="6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B715E7" id="LogoFirstPage" o:spid="_x0000_s1026" alt="Region Västmanlands logo" style="position:absolute;margin-left:492.65pt;margin-top:34.05pt;width:62.9pt;height:59.8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Dw9D/N5AwAAuwcAAA4AAAAAAAAA&#10;AAAAAAAAOgIAAGRycy9lMm9Eb2MueG1sUEsBAi0AFAAGAAgAAAAhAKomDr68AAAAIQEAABkAAAAA&#10;AAAAAAAAAAAA3wUAAGRycy9fcmVscy9lMm9Eb2MueG1sLnJlbHNQSwECLQAUAAYACAAAACEA+fK0&#10;od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1" layoutInCell="0" allowOverlap="1">
              <wp:simplePos x="0" y="0"/>
              <wp:positionH relativeFrom="page">
                <wp:posOffset>450215</wp:posOffset>
              </wp:positionH>
              <wp:positionV relativeFrom="page">
                <wp:posOffset>1224280</wp:posOffset>
              </wp:positionV>
              <wp:extent cx="5669915" cy="13970"/>
              <wp:effectExtent l="0" t="0" r="0" b="0"/>
              <wp:wrapNone/>
              <wp:docPr id="4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E2FBE3" id="LogoDecor" o:spid="_x0000_s1026" alt="Region Västmanlands logo" style="position:absolute;margin-left:35.45pt;margin-top:96.4pt;width:446.45pt;height:1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Dyc2eA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Jg8nNngDAAC3BwAADgAA&#10;AAAAAAAAAAAAAAA6AgAAZHJzL2Uyb0RvYy54bWxQSwECLQAUAAYACAAAACEAqiYOvrwAAAAhAQAA&#10;GQAAAAAAAAAAAAAAAADeBQAAZHJzL19yZWxzL2Uyb0RvYy54bWwucmVsc1BLAQItABQABgAIAAAA&#10;IQCH2ZAA4AAAAAoBAAAPAAAAAAAAAAAAAAAAANE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  <w:r w:rsidRPr="00115DA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507BB65" wp14:editId="04ACF2BA">
              <wp:simplePos x="0" y="0"/>
              <wp:positionH relativeFrom="column">
                <wp:posOffset>-895350</wp:posOffset>
              </wp:positionH>
              <wp:positionV relativeFrom="margin">
                <wp:posOffset>1524000</wp:posOffset>
              </wp:positionV>
              <wp:extent cx="121920" cy="7200265"/>
              <wp:effectExtent l="0" t="0" r="11430" b="635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7200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56" w:rsidRDefault="008051DA" w:rsidP="0057120F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192551832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BF2E56">
                                <w:t>RV3000, v5.0, 2018-05-16</w:t>
                              </w:r>
                            </w:sdtContent>
                          </w:sdt>
                          <w:r w:rsidR="00BF2E56">
                            <w:t xml:space="preserve">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7BB6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70.5pt;margin-top:120pt;width:9.6pt;height:5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" filled="f" stroked="f">
              <v:textbox style="layout-flow:vertical;mso-layout-flow-alt:bottom-to-top" inset="0,0,0,0">
                <w:txbxContent>
                  <w:p w:rsidR="00BF2E56" w:rsidRDefault="008051DA" w:rsidP="0057120F">
                    <w:pPr>
                      <w:pStyle w:val="Mall-Id0"/>
                    </w:pPr>
                    <w:sdt>
                      <w:sdtPr>
                        <w:alias w:val="Kommentarer"/>
                        <w:id w:val="192551832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BF2E56">
                          <w:t>RV3000, v5.0, 2018-05-16</w:t>
                        </w:r>
                      </w:sdtContent>
                    </w:sdt>
                    <w:r w:rsidR="00BF2E56">
                      <w:t xml:space="preserve"> 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bookmarkStart w:id="20" w:name="insFirstHeader_01"/>
    <w:r w:rsidRPr="006A7010">
      <w:t xml:space="preserve"> </w:t>
    </w:r>
    <w:bookmarkEnd w:id="20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542CC28A" wp14:editId="5430147A">
              <wp:simplePos x="0" y="0"/>
              <wp:positionH relativeFrom="page">
                <wp:posOffset>396240</wp:posOffset>
              </wp:positionH>
              <wp:positionV relativeFrom="page">
                <wp:posOffset>3281045</wp:posOffset>
              </wp:positionV>
              <wp:extent cx="152400" cy="5687695"/>
              <wp:effectExtent l="0" t="0" r="0" b="825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68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E56" w:rsidRDefault="008051DA" w:rsidP="00ED7E75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1179854086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BF2E56">
                                <w:t>RV3000, v5.0, 2018-05-16</w:t>
                              </w:r>
                            </w:sdtContent>
                          </w:sdt>
                          <w:r w:rsidR="00BF2E56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2CC28A" id="Textruta 1" o:spid="_x0000_s1029" type="#_x0000_t202" style="position:absolute;margin-left:31.2pt;margin-top:258.35pt;width:12pt;height:4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" filled="f" stroked="f">
              <v:textbox style="layout-flow:vertical;mso-layout-flow-alt:bottom-to-top" inset="0,0,0,0">
                <w:txbxContent>
                  <w:p w:rsidR="00BF2E56" w:rsidRDefault="008051DA" w:rsidP="00ED7E75">
                    <w:pPr>
                      <w:pStyle w:val="Mall-Id0"/>
                    </w:pPr>
                    <w:sdt>
                      <w:sdtPr>
                        <w:alias w:val="Kommentarer"/>
                        <w:id w:val="1179854086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BF2E56">
                          <w:t>RV3000, v5.0, 2018-05-16</w:t>
                        </w:r>
                      </w:sdtContent>
                    </w:sdt>
                    <w:r w:rsidR="00BF2E56">
                      <w:t xml:space="preserve">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D2352B" w:rsidRPr="00BF2E56" w:rsidRDefault="00D2352B" w:rsidP="00BF2E5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F07A8D"/>
    <w:multiLevelType w:val="multilevel"/>
    <w:tmpl w:val="8D7E8F5C"/>
    <w:lvl w:ilvl="0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3" w15:restartNumberingAfterBreak="0">
    <w:nsid w:val="3A9D67BD"/>
    <w:multiLevelType w:val="multilevel"/>
    <w:tmpl w:val="F9EC72C6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Rubrik5"/>
      <w:lvlText w:val="1.1.1.1.1"/>
      <w:lvlJc w:val="left"/>
      <w:pPr>
        <w:ind w:left="851" w:hanging="851"/>
      </w:pPr>
      <w:rPr>
        <w:rFonts w:hint="default"/>
      </w:rPr>
    </w:lvl>
    <w:lvl w:ilvl="5">
      <w:start w:val="1"/>
      <w:numFmt w:val="none"/>
      <w:pStyle w:val="Rubrik6"/>
      <w:lvlText w:val="1.1.1.1.1.1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7.1.1.1.1.1.1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Rubrik8"/>
      <w:lvlText w:val="1.1.1.1.1.1.1.1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Rubrik9"/>
      <w:lvlText w:val="1.1.1.1.1.1.1.1.1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5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6" w15:restartNumberingAfterBreak="0">
    <w:nsid w:val="69E961C9"/>
    <w:multiLevelType w:val="hybridMultilevel"/>
    <w:tmpl w:val="36B87B8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6D9E25F8"/>
    <w:multiLevelType w:val="multilevel"/>
    <w:tmpl w:val="DB8285B2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56"/>
    <w:rsid w:val="00023B72"/>
    <w:rsid w:val="00037C88"/>
    <w:rsid w:val="00043465"/>
    <w:rsid w:val="00061490"/>
    <w:rsid w:val="00083051"/>
    <w:rsid w:val="0009110F"/>
    <w:rsid w:val="00096EC6"/>
    <w:rsid w:val="000A02F0"/>
    <w:rsid w:val="000A5AF7"/>
    <w:rsid w:val="000A5EC5"/>
    <w:rsid w:val="000A5F63"/>
    <w:rsid w:val="000B0345"/>
    <w:rsid w:val="000B10BC"/>
    <w:rsid w:val="000C30CA"/>
    <w:rsid w:val="000C31E7"/>
    <w:rsid w:val="000C320B"/>
    <w:rsid w:val="000D1BB4"/>
    <w:rsid w:val="000D394A"/>
    <w:rsid w:val="000D3AEA"/>
    <w:rsid w:val="000E32F7"/>
    <w:rsid w:val="000E6580"/>
    <w:rsid w:val="00100801"/>
    <w:rsid w:val="00107ED6"/>
    <w:rsid w:val="00110890"/>
    <w:rsid w:val="00132F09"/>
    <w:rsid w:val="0014282A"/>
    <w:rsid w:val="00150E7D"/>
    <w:rsid w:val="00171C36"/>
    <w:rsid w:val="00174A28"/>
    <w:rsid w:val="001A7B84"/>
    <w:rsid w:val="001B0A95"/>
    <w:rsid w:val="001C3826"/>
    <w:rsid w:val="001C3D4F"/>
    <w:rsid w:val="001C45F0"/>
    <w:rsid w:val="001D2803"/>
    <w:rsid w:val="001E48B9"/>
    <w:rsid w:val="00200E47"/>
    <w:rsid w:val="00204ED5"/>
    <w:rsid w:val="00217405"/>
    <w:rsid w:val="00251B40"/>
    <w:rsid w:val="00283697"/>
    <w:rsid w:val="0028451A"/>
    <w:rsid w:val="00285BE0"/>
    <w:rsid w:val="00292D8D"/>
    <w:rsid w:val="0029795A"/>
    <w:rsid w:val="002B2EDC"/>
    <w:rsid w:val="002C3B60"/>
    <w:rsid w:val="002D244E"/>
    <w:rsid w:val="002D560A"/>
    <w:rsid w:val="002F1E57"/>
    <w:rsid w:val="00323C5A"/>
    <w:rsid w:val="0032401F"/>
    <w:rsid w:val="00324C65"/>
    <w:rsid w:val="00327251"/>
    <w:rsid w:val="0035489D"/>
    <w:rsid w:val="00362046"/>
    <w:rsid w:val="0038063A"/>
    <w:rsid w:val="00385516"/>
    <w:rsid w:val="003A6E95"/>
    <w:rsid w:val="003B00C8"/>
    <w:rsid w:val="003C0922"/>
    <w:rsid w:val="003C2890"/>
    <w:rsid w:val="003C4C21"/>
    <w:rsid w:val="003D1180"/>
    <w:rsid w:val="003D1490"/>
    <w:rsid w:val="003D1DD3"/>
    <w:rsid w:val="003E2DE2"/>
    <w:rsid w:val="003E4F93"/>
    <w:rsid w:val="003F43E5"/>
    <w:rsid w:val="004219D7"/>
    <w:rsid w:val="004220FD"/>
    <w:rsid w:val="00423A5A"/>
    <w:rsid w:val="004249B7"/>
    <w:rsid w:val="00427D4F"/>
    <w:rsid w:val="00442E44"/>
    <w:rsid w:val="00443F4B"/>
    <w:rsid w:val="0045368D"/>
    <w:rsid w:val="00456487"/>
    <w:rsid w:val="00456B91"/>
    <w:rsid w:val="00460EA4"/>
    <w:rsid w:val="00471494"/>
    <w:rsid w:val="00491C0F"/>
    <w:rsid w:val="004B2A28"/>
    <w:rsid w:val="004D0094"/>
    <w:rsid w:val="004F0E5F"/>
    <w:rsid w:val="004F3FB4"/>
    <w:rsid w:val="004F6DCD"/>
    <w:rsid w:val="0052013F"/>
    <w:rsid w:val="00525794"/>
    <w:rsid w:val="005506B1"/>
    <w:rsid w:val="00554AB6"/>
    <w:rsid w:val="00582FCD"/>
    <w:rsid w:val="005B0F82"/>
    <w:rsid w:val="005B2E42"/>
    <w:rsid w:val="005B5AB4"/>
    <w:rsid w:val="005D36CF"/>
    <w:rsid w:val="005E4C91"/>
    <w:rsid w:val="005F4E46"/>
    <w:rsid w:val="00604045"/>
    <w:rsid w:val="00605084"/>
    <w:rsid w:val="00625E50"/>
    <w:rsid w:val="00636D65"/>
    <w:rsid w:val="00640C31"/>
    <w:rsid w:val="00641480"/>
    <w:rsid w:val="00654A45"/>
    <w:rsid w:val="00657F58"/>
    <w:rsid w:val="00663016"/>
    <w:rsid w:val="00664F52"/>
    <w:rsid w:val="006744F0"/>
    <w:rsid w:val="00677935"/>
    <w:rsid w:val="00684451"/>
    <w:rsid w:val="006850AC"/>
    <w:rsid w:val="006A3000"/>
    <w:rsid w:val="006A6077"/>
    <w:rsid w:val="006C2586"/>
    <w:rsid w:val="006C2740"/>
    <w:rsid w:val="006C4A42"/>
    <w:rsid w:val="006D6257"/>
    <w:rsid w:val="006E2D92"/>
    <w:rsid w:val="006F38E8"/>
    <w:rsid w:val="006F50F4"/>
    <w:rsid w:val="00732F7F"/>
    <w:rsid w:val="007336DF"/>
    <w:rsid w:val="007569EC"/>
    <w:rsid w:val="0076265E"/>
    <w:rsid w:val="0078631B"/>
    <w:rsid w:val="0078731C"/>
    <w:rsid w:val="007A321A"/>
    <w:rsid w:val="007A3536"/>
    <w:rsid w:val="007A3EF8"/>
    <w:rsid w:val="007C2CCD"/>
    <w:rsid w:val="007C7153"/>
    <w:rsid w:val="007D2E08"/>
    <w:rsid w:val="007D4A9F"/>
    <w:rsid w:val="007E37FC"/>
    <w:rsid w:val="007E71D6"/>
    <w:rsid w:val="007F1ED1"/>
    <w:rsid w:val="00800FD0"/>
    <w:rsid w:val="008021C3"/>
    <w:rsid w:val="00803C95"/>
    <w:rsid w:val="008051DA"/>
    <w:rsid w:val="00806639"/>
    <w:rsid w:val="00817CBD"/>
    <w:rsid w:val="00834029"/>
    <w:rsid w:val="008546BC"/>
    <w:rsid w:val="008576F8"/>
    <w:rsid w:val="00882408"/>
    <w:rsid w:val="008831FB"/>
    <w:rsid w:val="0088438B"/>
    <w:rsid w:val="008A7FFA"/>
    <w:rsid w:val="008D23FC"/>
    <w:rsid w:val="008D3313"/>
    <w:rsid w:val="009032E0"/>
    <w:rsid w:val="00914A1D"/>
    <w:rsid w:val="0092332E"/>
    <w:rsid w:val="009275BC"/>
    <w:rsid w:val="00967BA8"/>
    <w:rsid w:val="00970BD9"/>
    <w:rsid w:val="00975D78"/>
    <w:rsid w:val="009A371E"/>
    <w:rsid w:val="009B187D"/>
    <w:rsid w:val="009C1ABB"/>
    <w:rsid w:val="009C4118"/>
    <w:rsid w:val="009C595A"/>
    <w:rsid w:val="009E77F3"/>
    <w:rsid w:val="00A0439B"/>
    <w:rsid w:val="00A20AC4"/>
    <w:rsid w:val="00A271FE"/>
    <w:rsid w:val="00A361BC"/>
    <w:rsid w:val="00A4257E"/>
    <w:rsid w:val="00A624D4"/>
    <w:rsid w:val="00A75F6F"/>
    <w:rsid w:val="00A87F81"/>
    <w:rsid w:val="00A97BBE"/>
    <w:rsid w:val="00AB6EDF"/>
    <w:rsid w:val="00AC104A"/>
    <w:rsid w:val="00AC2387"/>
    <w:rsid w:val="00AC63F2"/>
    <w:rsid w:val="00AD3AE7"/>
    <w:rsid w:val="00AE55CC"/>
    <w:rsid w:val="00B0056E"/>
    <w:rsid w:val="00B15DF3"/>
    <w:rsid w:val="00B32AF7"/>
    <w:rsid w:val="00B341AE"/>
    <w:rsid w:val="00B3485F"/>
    <w:rsid w:val="00B40017"/>
    <w:rsid w:val="00B43C1A"/>
    <w:rsid w:val="00B80E8A"/>
    <w:rsid w:val="00B95915"/>
    <w:rsid w:val="00B95CBE"/>
    <w:rsid w:val="00BA6A6B"/>
    <w:rsid w:val="00BC2B23"/>
    <w:rsid w:val="00BC71F9"/>
    <w:rsid w:val="00BD5AF1"/>
    <w:rsid w:val="00BE201B"/>
    <w:rsid w:val="00BF2E56"/>
    <w:rsid w:val="00BF35CF"/>
    <w:rsid w:val="00BF5E31"/>
    <w:rsid w:val="00C04FCA"/>
    <w:rsid w:val="00C0710B"/>
    <w:rsid w:val="00C149CF"/>
    <w:rsid w:val="00C31A00"/>
    <w:rsid w:val="00C33169"/>
    <w:rsid w:val="00C56B55"/>
    <w:rsid w:val="00C86C1A"/>
    <w:rsid w:val="00C934E4"/>
    <w:rsid w:val="00CB49A3"/>
    <w:rsid w:val="00CB5721"/>
    <w:rsid w:val="00CD0913"/>
    <w:rsid w:val="00CD5341"/>
    <w:rsid w:val="00CE6063"/>
    <w:rsid w:val="00CE78B0"/>
    <w:rsid w:val="00D009B1"/>
    <w:rsid w:val="00D00EE6"/>
    <w:rsid w:val="00D2352B"/>
    <w:rsid w:val="00D37830"/>
    <w:rsid w:val="00D419A9"/>
    <w:rsid w:val="00D42633"/>
    <w:rsid w:val="00D74D56"/>
    <w:rsid w:val="00D954C0"/>
    <w:rsid w:val="00DA6975"/>
    <w:rsid w:val="00DB3304"/>
    <w:rsid w:val="00DB63C9"/>
    <w:rsid w:val="00DC02C6"/>
    <w:rsid w:val="00DC51DB"/>
    <w:rsid w:val="00DE0B3D"/>
    <w:rsid w:val="00DE3E31"/>
    <w:rsid w:val="00DE4632"/>
    <w:rsid w:val="00DF3FBC"/>
    <w:rsid w:val="00E05AB0"/>
    <w:rsid w:val="00E10F03"/>
    <w:rsid w:val="00E25114"/>
    <w:rsid w:val="00E277C2"/>
    <w:rsid w:val="00E367CB"/>
    <w:rsid w:val="00E41E70"/>
    <w:rsid w:val="00E5119F"/>
    <w:rsid w:val="00E5166D"/>
    <w:rsid w:val="00E55CAF"/>
    <w:rsid w:val="00E809B7"/>
    <w:rsid w:val="00E84335"/>
    <w:rsid w:val="00EA5D9B"/>
    <w:rsid w:val="00EA6A45"/>
    <w:rsid w:val="00EB293D"/>
    <w:rsid w:val="00EC05EC"/>
    <w:rsid w:val="00EE3D95"/>
    <w:rsid w:val="00EE4D5E"/>
    <w:rsid w:val="00F67AD9"/>
    <w:rsid w:val="00F72607"/>
    <w:rsid w:val="00F82E13"/>
    <w:rsid w:val="00F90F4D"/>
    <w:rsid w:val="00F92D98"/>
    <w:rsid w:val="00FB536C"/>
    <w:rsid w:val="00FB759B"/>
    <w:rsid w:val="00FC642B"/>
    <w:rsid w:val="00FD590E"/>
    <w:rsid w:val="00FF020A"/>
    <w:rsid w:val="00FF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016F04D"/>
  <w15:chartTrackingRefBased/>
  <w15:docId w15:val="{03EC17F4-C07D-47D4-A089-D978DAA5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1C45F0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3F43E5"/>
    <w:pPr>
      <w:keepNext/>
      <w:keepLines/>
      <w:spacing w:before="480" w:after="160"/>
      <w:outlineLvl w:val="0"/>
    </w:pPr>
    <w:rPr>
      <w:rFonts w:asciiTheme="majorHAnsi" w:hAnsiTheme="majorHAnsi"/>
      <w:color w:val="CF142B" w:themeColor="accent1"/>
      <w:spacing w:val="-4"/>
      <w:sz w:val="44"/>
      <w:szCs w:val="32"/>
    </w:rPr>
  </w:style>
  <w:style w:type="paragraph" w:styleId="Rubrik2">
    <w:name w:val="heading 2"/>
    <w:basedOn w:val="Normal"/>
    <w:next w:val="Brdtext"/>
    <w:link w:val="Rubrik2Char"/>
    <w:uiPriority w:val="1"/>
    <w:qFormat/>
    <w:rsid w:val="003F43E5"/>
    <w:pPr>
      <w:keepNext/>
      <w:keepLines/>
      <w:spacing w:before="280" w:after="60"/>
      <w:outlineLvl w:val="1"/>
    </w:pPr>
    <w:rPr>
      <w:rFonts w:asciiTheme="majorHAnsi" w:hAnsiTheme="majorHAns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3F43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F90F4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E5119F"/>
    <w:pPr>
      <w:keepNext/>
      <w:keepLines/>
      <w:numPr>
        <w:ilvl w:val="4"/>
        <w:numId w:val="12"/>
      </w:numPr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E5119F"/>
    <w:pPr>
      <w:keepNext/>
      <w:keepLines/>
      <w:numPr>
        <w:ilvl w:val="5"/>
        <w:numId w:val="12"/>
      </w:numPr>
      <w:spacing w:before="240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BC2B23"/>
    <w:pPr>
      <w:keepNext/>
      <w:keepLines/>
      <w:numPr>
        <w:ilvl w:val="6"/>
        <w:numId w:val="12"/>
      </w:numPr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BC2B23"/>
    <w:pPr>
      <w:keepNext/>
      <w:keepLines/>
      <w:numPr>
        <w:ilvl w:val="7"/>
        <w:numId w:val="12"/>
      </w:numPr>
      <w:spacing w:before="24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BC2B23"/>
    <w:pPr>
      <w:keepNext/>
      <w:keepLines/>
      <w:numPr>
        <w:ilvl w:val="8"/>
        <w:numId w:val="12"/>
      </w:numPr>
      <w:spacing w:before="2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5721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CB5721"/>
  </w:style>
  <w:style w:type="paragraph" w:styleId="Punktlista">
    <w:name w:val="List Bullet"/>
    <w:basedOn w:val="Brdtext"/>
    <w:qFormat/>
    <w:rsid w:val="009E77F3"/>
    <w:pPr>
      <w:keepNext/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882408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560A"/>
    <w:rPr>
      <w:rFonts w:asciiTheme="majorHAnsi" w:hAnsiTheme="majorHAnsi"/>
      <w:color w:val="CF142B" w:themeColor="accent1"/>
      <w:spacing w:val="-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7BBE"/>
    <w:rPr>
      <w:rFonts w:asciiTheme="majorHAnsi" w:hAnsiTheme="majorHAns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0F4D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90F4D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uiPriority w:val="9"/>
    <w:qFormat/>
    <w:rsid w:val="00323C5A"/>
    <w:pPr>
      <w:spacing w:before="60" w:after="60"/>
    </w:pPr>
    <w:rPr>
      <w:rFonts w:asciiTheme="majorHAnsi" w:hAnsiTheme="majorHAns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19F"/>
    <w:rPr>
      <w:rFonts w:asciiTheme="majorHAnsi" w:eastAsiaTheme="majorEastAsia" w:hAnsiTheme="majorHAnsi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19F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2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23"/>
    <w:rPr>
      <w:rFonts w:asciiTheme="majorHAnsi" w:eastAsiaTheme="majorEastAsia" w:hAnsiTheme="majorHAnsi" w:cstheme="majorBidi"/>
      <w:i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23"/>
    <w:rPr>
      <w:rFonts w:asciiTheme="majorHAnsi" w:eastAsiaTheme="majorEastAsia" w:hAnsiTheme="majorHAnsi" w:cstheme="majorBidi"/>
      <w:i/>
      <w:iCs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rsid w:val="00C934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8451A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B10BC"/>
    <w:pPr>
      <w:tabs>
        <w:tab w:val="right" w:leader="dot" w:pos="7926"/>
      </w:tabs>
      <w:spacing w:after="60"/>
      <w:ind w:left="397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C2CCD"/>
    <w:pPr>
      <w:tabs>
        <w:tab w:val="right" w:leader="dot" w:pos="7926"/>
      </w:tabs>
      <w:spacing w:after="60"/>
      <w:ind w:left="964"/>
    </w:pPr>
    <w:rPr>
      <w:sz w:val="20"/>
    </w:rPr>
  </w:style>
  <w:style w:type="paragraph" w:styleId="Innehll4">
    <w:name w:val="toc 4"/>
    <w:basedOn w:val="Normal"/>
    <w:next w:val="Normal"/>
    <w:uiPriority w:val="39"/>
    <w:semiHidden/>
    <w:rsid w:val="007C2CCD"/>
    <w:pPr>
      <w:spacing w:after="100"/>
      <w:ind w:left="658"/>
    </w:pPr>
    <w:rPr>
      <w:sz w:val="20"/>
    </w:rPr>
  </w:style>
  <w:style w:type="paragraph" w:styleId="Innehll5">
    <w:name w:val="toc 5"/>
    <w:basedOn w:val="Normal"/>
    <w:next w:val="Normal"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uiPriority w:val="39"/>
    <w:semiHidden/>
    <w:rsid w:val="007C2CCD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E809B7"/>
    <w:rPr>
      <w:rFonts w:asciiTheme="majorHAnsi" w:hAnsiTheme="majorHAnsi"/>
      <w:b/>
      <w:sz w:val="14"/>
    </w:rPr>
  </w:style>
  <w:style w:type="paragraph" w:customStyle="1" w:styleId="Instruktionstext">
    <w:name w:val="Instruktionstext"/>
    <w:basedOn w:val="Brdtext"/>
    <w:semiHidden/>
    <w:rsid w:val="00732F7F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604045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FD0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C45F0"/>
    <w:rPr>
      <w:sz w:val="2"/>
    </w:rPr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677935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0FD0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C45F0"/>
    <w:rPr>
      <w:sz w:val="2"/>
    </w:rPr>
  </w:style>
  <w:style w:type="paragraph" w:styleId="Beskrivning">
    <w:name w:val="caption"/>
    <w:basedOn w:val="Normal"/>
    <w:next w:val="Normal"/>
    <w:uiPriority w:val="35"/>
    <w:semiHidden/>
    <w:qFormat/>
    <w:rsid w:val="00625E50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8451A"/>
    <w:pPr>
      <w:spacing w:after="60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677935"/>
    <w:pPr>
      <w:ind w:left="357" w:hanging="357"/>
    </w:pPr>
  </w:style>
  <w:style w:type="paragraph" w:customStyle="1" w:styleId="Dokumentkategori">
    <w:name w:val="Dokumentkategori"/>
    <w:basedOn w:val="Brdtext"/>
    <w:semiHidden/>
    <w:qFormat/>
    <w:rsid w:val="001E48B9"/>
    <w:pPr>
      <w:spacing w:after="0"/>
    </w:pPr>
    <w:rPr>
      <w:rFonts w:asciiTheme="majorHAnsi" w:hAnsiTheme="majorHAnsi"/>
      <w:b/>
      <w:color w:val="CF142B" w:themeColor="accent1"/>
    </w:rPr>
  </w:style>
  <w:style w:type="paragraph" w:customStyle="1" w:styleId="Mall-ID">
    <w:name w:val="Mall-ID"/>
    <w:basedOn w:val="Rubrik"/>
    <w:semiHidden/>
    <w:qFormat/>
    <w:rsid w:val="00B40017"/>
    <w:rPr>
      <w:color w:val="BFBFBF" w:themeColor="background1" w:themeShade="BF"/>
      <w:sz w:val="10"/>
      <w:lang w:val="en-US"/>
    </w:rPr>
  </w:style>
  <w:style w:type="paragraph" w:customStyle="1" w:styleId="Namnfrtydligande">
    <w:name w:val="Namnförtydligande"/>
    <w:basedOn w:val="Brdtext"/>
    <w:next w:val="Brdtext"/>
    <w:semiHidden/>
    <w:qFormat/>
    <w:rsid w:val="00604045"/>
    <w:pPr>
      <w:spacing w:after="280"/>
    </w:pPr>
    <w:rPr>
      <w:noProof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40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4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7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79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7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935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625E50"/>
    <w:pPr>
      <w:spacing w:after="40"/>
    </w:pPr>
  </w:style>
  <w:style w:type="character" w:styleId="Platshllartext">
    <w:name w:val="Placeholder Text"/>
    <w:basedOn w:val="Standardstycketeckensnitt"/>
    <w:uiPriority w:val="99"/>
    <w:semiHidden/>
    <w:rsid w:val="009032E0"/>
    <w:rPr>
      <w:color w:val="FF9900"/>
    </w:rPr>
  </w:style>
  <w:style w:type="paragraph" w:customStyle="1" w:styleId="Sidfotadressupgifter">
    <w:name w:val="Sidfot adressupgifter"/>
    <w:basedOn w:val="Rubrik"/>
    <w:semiHidden/>
    <w:qFormat/>
    <w:rsid w:val="0076265E"/>
    <w:rPr>
      <w:noProof/>
      <w:sz w:val="14"/>
    </w:rPr>
  </w:style>
  <w:style w:type="paragraph" w:customStyle="1" w:styleId="Sidfotwebadress">
    <w:name w:val="Sidfot webadress"/>
    <w:basedOn w:val="Rubrik"/>
    <w:semiHidden/>
    <w:qFormat/>
    <w:rsid w:val="00D419A9"/>
    <w:rPr>
      <w:color w:val="CF142B" w:themeColor="accent1"/>
      <w:spacing w:val="4"/>
      <w:sz w:val="14"/>
    </w:rPr>
  </w:style>
  <w:style w:type="paragraph" w:customStyle="1" w:styleId="Dokumentinformation">
    <w:name w:val="Dokumentinformation"/>
    <w:basedOn w:val="Rubrik"/>
    <w:semiHidden/>
    <w:qFormat/>
    <w:rsid w:val="0032401F"/>
    <w:rPr>
      <w:noProof/>
      <w:sz w:val="20"/>
    </w:rPr>
  </w:style>
  <w:style w:type="table" w:styleId="Oformateradtabell1">
    <w:name w:val="Plain Table 1"/>
    <w:basedOn w:val="Normaltabell"/>
    <w:uiPriority w:val="41"/>
    <w:rsid w:val="00BC7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BC7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BC7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idfotadressuppgifter">
    <w:name w:val="Sidfot adressuppgifter"/>
    <w:basedOn w:val="Normal"/>
    <w:semiHidden/>
    <w:qFormat/>
    <w:rsid w:val="000A02F0"/>
    <w:rPr>
      <w:rFonts w:asciiTheme="majorHAnsi" w:hAnsiTheme="majorHAnsi"/>
      <w:noProof/>
      <w:sz w:val="14"/>
    </w:rPr>
  </w:style>
  <w:style w:type="paragraph" w:styleId="Liststycke">
    <w:name w:val="List Paragraph"/>
    <w:basedOn w:val="Normal"/>
    <w:uiPriority w:val="34"/>
    <w:semiHidden/>
    <w:qFormat/>
    <w:rsid w:val="008D3313"/>
    <w:pPr>
      <w:ind w:left="720"/>
      <w:contextualSpacing/>
    </w:pPr>
  </w:style>
  <w:style w:type="paragraph" w:customStyle="1" w:styleId="Mall-Id0">
    <w:name w:val="Mall-Id"/>
    <w:basedOn w:val="Normal"/>
    <w:semiHidden/>
    <w:rsid w:val="002F1E57"/>
    <w:rPr>
      <w:rFonts w:asciiTheme="majorHAnsi" w:eastAsia="Times New Roman" w:hAnsiTheme="majorHAnsi" w:cs="Times New Roman"/>
      <w:color w:val="A5A5A5"/>
      <w:sz w:val="10"/>
      <w:szCs w:val="24"/>
      <w:lang w:eastAsia="sv-SE"/>
    </w:rPr>
  </w:style>
  <w:style w:type="table" w:customStyle="1" w:styleId="RegionVstmanland">
    <w:name w:val="Region Västmanland"/>
    <w:basedOn w:val="Normaltabell"/>
    <w:uiPriority w:val="99"/>
    <w:rsid w:val="00200E47"/>
    <w:pPr>
      <w:spacing w:after="0" w:line="240" w:lineRule="auto"/>
    </w:pPr>
    <w:rPr>
      <w:rFonts w:asciiTheme="maj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paragraph" w:customStyle="1" w:styleId="Sidfostext">
    <w:name w:val="Sidfostext"/>
    <w:basedOn w:val="Normal"/>
    <w:semiHidden/>
    <w:qFormat/>
    <w:rsid w:val="00285BE0"/>
  </w:style>
  <w:style w:type="character" w:styleId="Sidnummer">
    <w:name w:val="page number"/>
    <w:basedOn w:val="Standardstycketeckensnitt"/>
    <w:uiPriority w:val="99"/>
    <w:semiHidden/>
    <w:rsid w:val="00BF2E56"/>
  </w:style>
  <w:style w:type="character" w:styleId="Olstomnmnande">
    <w:name w:val="Unresolved Mention"/>
    <w:basedOn w:val="Standardstycketeckensnitt"/>
    <w:uiPriority w:val="99"/>
    <w:semiHidden/>
    <w:unhideWhenUsed/>
    <w:rsid w:val="004B2A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0.png"/><Relationship Id="rId1" Type="http://schemas.openxmlformats.org/officeDocument/2006/relationships/image" Target="media/image7.png"/><Relationship Id="rId4" Type="http://schemas.openxmlformats.org/officeDocument/2006/relationships/image" Target="media/image4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20.png"/><Relationship Id="rId1" Type="http://schemas.openxmlformats.org/officeDocument/2006/relationships/image" Target="media/image7.png"/><Relationship Id="rId4" Type="http://schemas.openxmlformats.org/officeDocument/2006/relationships/image" Target="media/image4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6\Gemensamma%20mallar\Tailor\Bred%20skrivyta.dotm" TargetMode="External"/></Relationship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B5759-C34B-49AC-851C-64E3FE94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Bred skrivyta</Template>
  <TotalTime>0</TotalTime>
  <Pages>7</Pages>
  <Words>683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Braneby</dc:creator>
  <cp:keywords/>
  <dc:description>RV3000, v5.0, 2018-05-16</dc:description>
  <cp:lastModifiedBy>Ann Braneby</cp:lastModifiedBy>
  <cp:revision>46</cp:revision>
  <cp:lastPrinted>2017-01-12T13:35:00Z</cp:lastPrinted>
  <dcterms:created xsi:type="dcterms:W3CDTF">2019-01-21T14:57:00Z</dcterms:created>
  <dcterms:modified xsi:type="dcterms:W3CDTF">2019-02-18T12:56:00Z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Bred</vt:lpwstr>
  </property>
  <property fmtid="{D5CDD505-2E9C-101B-9397-08002B2CF9AE}" pid="5" name="cdpInternal">
    <vt:lpwstr>True</vt:lpwstr>
  </property>
  <property fmtid="{D5CDD505-2E9C-101B-9397-08002B2CF9AE}" pid="6" name="cdpDefLanguage">
    <vt:lpwstr> </vt:lpwstr>
  </property>
  <property fmtid="{D5CDD505-2E9C-101B-9397-08002B2CF9AE}" pid="7" name="cdpDefDocType">
    <vt:lpwstr> 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Telefonutbildning¤och¤telefontillgänglighet</vt:lpwstr>
  </property>
  <property fmtid="{D5CDD505-2E9C-101B-9397-08002B2CF9AE}" pid="33" name="cdpOrgLevel1">
    <vt:lpwstr>Regionkontoret</vt:lpwstr>
  </property>
  <property fmtid="{D5CDD505-2E9C-101B-9397-08002B2CF9AE}" pid="34" name="cdpOrgLevel2">
    <vt:lpwstr>Centrum för hälso- och sjukvårdsutveckling</vt:lpwstr>
  </property>
  <property fmtid="{D5CDD505-2E9C-101B-9397-08002B2CF9AE}" pid="35" name="cdpOrgLevel3">
    <vt:lpwstr>Vårdvalsenheten</vt:lpwstr>
  </property>
  <property fmtid="{D5CDD505-2E9C-101B-9397-08002B2CF9AE}" pid="36" name="cdpOtherOrg">
    <vt:lpwstr> </vt:lpwstr>
  </property>
  <property fmtid="{D5CDD505-2E9C-101B-9397-08002B2CF9AE}" pid="37" name="cdpName">
    <vt:lpwstr>Ann Braneby</vt:lpwstr>
  </property>
  <property fmtid="{D5CDD505-2E9C-101B-9397-08002B2CF9AE}" pid="38" name="cdpInitials">
    <vt:lpwstr/>
  </property>
  <property fmtid="{D5CDD505-2E9C-101B-9397-08002B2CF9AE}" pid="39" name="cdpTitle">
    <vt:lpwstr>Verksamhetsutvecklare</vt:lpwstr>
  </property>
  <property fmtid="{D5CDD505-2E9C-101B-9397-08002B2CF9AE}" pid="40" name="cdpPhone">
    <vt:lpwstr>021-481 88 74</vt:lpwstr>
  </property>
  <property fmtid="{D5CDD505-2E9C-101B-9397-08002B2CF9AE}" pid="41" name="cdpCellphone">
    <vt:lpwstr>072-153 06 41</vt:lpwstr>
  </property>
  <property fmtid="{D5CDD505-2E9C-101B-9397-08002B2CF9AE}" pid="42" name="cdpFax">
    <vt:lpwstr/>
  </property>
  <property fmtid="{D5CDD505-2E9C-101B-9397-08002B2CF9AE}" pid="43" name="cdpEmail">
    <vt:lpwstr>ann.braneby@regionvastmanland.se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Falskt,Sant,Sant,Sant,Falskt,Sant,Falskt,Sant,Falskt,Falskt,Falskt,Falskt,Falskt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</Properties>
</file>