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66B1D" w14:textId="6DFF0B0D" w:rsidR="0DDA944C" w:rsidRDefault="00A215C8" w:rsidP="492F475A">
      <w:pPr>
        <w:rPr>
          <w:rStyle w:val="Rubrik1Char"/>
        </w:rPr>
      </w:pPr>
      <w:r>
        <w:rPr>
          <w:rStyle w:val="Rubrik1Char"/>
        </w:rPr>
        <w:t xml:space="preserve">Angående </w:t>
      </w:r>
      <w:r w:rsidR="0DDA944C" w:rsidRPr="492F475A">
        <w:rPr>
          <w:rStyle w:val="Rubrik1Char"/>
        </w:rPr>
        <w:t xml:space="preserve">Corona </w:t>
      </w:r>
      <w:r w:rsidR="75D88F62" w:rsidRPr="492F475A">
        <w:rPr>
          <w:rStyle w:val="Rubrik1Char"/>
        </w:rPr>
        <w:t>(</w:t>
      </w:r>
      <w:r w:rsidR="0DDA944C" w:rsidRPr="492F475A">
        <w:rPr>
          <w:rStyle w:val="Rubrik1Char"/>
        </w:rPr>
        <w:t>Covid-19</w:t>
      </w:r>
      <w:r w:rsidR="3722F5C7" w:rsidRPr="492F475A">
        <w:rPr>
          <w:rStyle w:val="Rubrik1Char"/>
        </w:rPr>
        <w:t>)</w:t>
      </w:r>
      <w:r w:rsidR="0DDA944C" w:rsidRPr="492F475A">
        <w:rPr>
          <w:rStyle w:val="Rubrik1Char"/>
        </w:rPr>
        <w:t xml:space="preserve"> </w:t>
      </w:r>
      <w:r>
        <w:rPr>
          <w:rStyle w:val="Rubrik1Char"/>
        </w:rPr>
        <w:t>22 mars 2020</w:t>
      </w:r>
    </w:p>
    <w:p w14:paraId="4A66C29A" w14:textId="18FFBA82" w:rsidR="00B24A05" w:rsidRPr="00B24A05" w:rsidRDefault="00B24A05" w:rsidP="492F475A">
      <w:pPr>
        <w:rPr>
          <w:lang w:eastAsia="sv-SE"/>
        </w:rPr>
      </w:pPr>
      <w:r w:rsidRPr="00B24A05">
        <w:rPr>
          <w:lang w:eastAsia="sv-SE"/>
        </w:rPr>
        <w:t>Utifrån vår roll som Regionala samordnare för elevhälsan hoppas vi kunna vara behjälpliga genom att förmedla information från vår Smittskyddsenhet, exempel från andra verksamheter inom och utanför vår region och gärna finnas som stöd när ni utarbetar rutiner för er verksamhet. Nedan följer en sammanfattning och förslag som ni kan jobba vidare ifrån</w:t>
      </w:r>
      <w:r>
        <w:rPr>
          <w:lang w:eastAsia="sv-SE"/>
        </w:rPr>
        <w:t xml:space="preserve"> (uppdateras fortlöpande). V</w:t>
      </w:r>
      <w:bookmarkStart w:id="0" w:name="_GoBack"/>
      <w:bookmarkEnd w:id="0"/>
      <w:r w:rsidRPr="00B24A05">
        <w:rPr>
          <w:lang w:eastAsia="sv-SE"/>
        </w:rPr>
        <w:t xml:space="preserve">i finns dessutom båda två tillgängliga på telefon och mejl. Eftersom smittskyddsenheten är mycket hårt belastad samlar vi ihop och förmedlar frågor som ni har. </w:t>
      </w:r>
    </w:p>
    <w:p w14:paraId="3DE0DFCA" w14:textId="4BBD03C7" w:rsidR="47B9BD42" w:rsidRDefault="47B9BD42" w:rsidP="492F475A">
      <w:pPr>
        <w:rPr>
          <w:rFonts w:ascii="Calibri" w:eastAsia="Calibri" w:hAnsi="Calibri" w:cs="Calibri"/>
          <w:b/>
          <w:bCs/>
          <w:sz w:val="23"/>
          <w:szCs w:val="23"/>
        </w:rPr>
      </w:pPr>
      <w:r w:rsidRPr="492F475A">
        <w:rPr>
          <w:rFonts w:ascii="Calibri" w:eastAsia="Calibri" w:hAnsi="Calibri" w:cs="Calibri"/>
          <w:b/>
          <w:bCs/>
          <w:sz w:val="23"/>
          <w:szCs w:val="23"/>
        </w:rPr>
        <w:t>Vänd dig till den som är MLA/Verksamhetschef inom just din organisation för verksamhetsspecifika riktlinjer.</w:t>
      </w:r>
    </w:p>
    <w:p w14:paraId="268A967B" w14:textId="51251960" w:rsidR="6D2D5AAF" w:rsidRDefault="10CA37FF" w:rsidP="7BF80470">
      <w:pPr>
        <w:rPr>
          <w:rFonts w:ascii="Calibri" w:eastAsia="Calibri" w:hAnsi="Calibri" w:cs="Calibri"/>
          <w:sz w:val="23"/>
          <w:szCs w:val="23"/>
        </w:rPr>
      </w:pPr>
      <w:r w:rsidRPr="492F475A">
        <w:rPr>
          <w:rFonts w:ascii="Calibri" w:eastAsia="Calibri" w:hAnsi="Calibri" w:cs="Calibri"/>
          <w:sz w:val="23"/>
          <w:szCs w:val="23"/>
        </w:rPr>
        <w:t xml:space="preserve">Vi </w:t>
      </w:r>
      <w:r w:rsidR="3E5082D9" w:rsidRPr="492F475A">
        <w:rPr>
          <w:rFonts w:ascii="Calibri" w:eastAsia="Calibri" w:hAnsi="Calibri" w:cs="Calibri"/>
          <w:sz w:val="23"/>
          <w:szCs w:val="23"/>
        </w:rPr>
        <w:t>har alla ett samhällsansvar att minska på sociala kontakter som inte är nödvändiga för att minska hastigheten i smittspridningen.  Alla möten som innebär att människor möts innebär potentiell risk för smittspridning</w:t>
      </w:r>
      <w:r w:rsidR="69BD0615" w:rsidRPr="492F475A">
        <w:rPr>
          <w:rFonts w:ascii="Calibri" w:eastAsia="Calibri" w:hAnsi="Calibri" w:cs="Calibri"/>
          <w:sz w:val="23"/>
          <w:szCs w:val="23"/>
        </w:rPr>
        <w:t>.</w:t>
      </w:r>
    </w:p>
    <w:p w14:paraId="450EEC1E" w14:textId="10B57534" w:rsidR="6A4C6AAC" w:rsidRDefault="6A4C6AAC" w:rsidP="492F475A">
      <w:pPr>
        <w:pStyle w:val="Rubrik2"/>
        <w:rPr>
          <w:rFonts w:ascii="Calibri" w:eastAsia="Calibri" w:hAnsi="Calibri" w:cs="Calibri"/>
          <w:b/>
          <w:bCs/>
          <w:color w:val="FF0000"/>
          <w:sz w:val="23"/>
          <w:szCs w:val="23"/>
        </w:rPr>
      </w:pPr>
      <w:r w:rsidRPr="492F475A">
        <w:t xml:space="preserve">Hur ser möjligheterna ut för att jobba på distans (tex hemifrån vid karantän, </w:t>
      </w:r>
      <w:r w:rsidR="6B26A60E" w:rsidRPr="492F475A">
        <w:t xml:space="preserve">eller från skolan vid </w:t>
      </w:r>
      <w:r w:rsidRPr="492F475A">
        <w:t>skolnedstängning)?</w:t>
      </w:r>
    </w:p>
    <w:p w14:paraId="1DC6368C" w14:textId="0B44AEAA" w:rsidR="5D308DFC" w:rsidRDefault="5D308DFC" w:rsidP="1175EF5C">
      <w:pPr>
        <w:rPr>
          <w:rFonts w:ascii="Calibri" w:eastAsia="Calibri" w:hAnsi="Calibri" w:cs="Calibri"/>
          <w:b/>
          <w:bCs/>
          <w:color w:val="FF0000"/>
          <w:sz w:val="23"/>
          <w:szCs w:val="23"/>
        </w:rPr>
      </w:pPr>
      <w:r w:rsidRPr="1175EF5C">
        <w:rPr>
          <w:rFonts w:ascii="Calibri" w:eastAsia="Calibri" w:hAnsi="Calibri" w:cs="Calibri"/>
          <w:sz w:val="23"/>
          <w:szCs w:val="23"/>
        </w:rPr>
        <w:t xml:space="preserve">Stängning av skolor </w:t>
      </w:r>
      <w:r w:rsidR="6A4C6AAC" w:rsidRPr="1175EF5C">
        <w:rPr>
          <w:rFonts w:ascii="Calibri" w:eastAsia="Calibri" w:hAnsi="Calibri" w:cs="Calibri"/>
          <w:sz w:val="23"/>
          <w:szCs w:val="23"/>
        </w:rPr>
        <w:t>kan bli aktuellt, det kan vara bra att redan nu fundera på hur den</w:t>
      </w:r>
      <w:r w:rsidR="00A215C8">
        <w:rPr>
          <w:rFonts w:ascii="Calibri" w:eastAsia="Calibri" w:hAnsi="Calibri" w:cs="Calibri"/>
          <w:sz w:val="23"/>
          <w:szCs w:val="23"/>
        </w:rPr>
        <w:t xml:space="preserve"> </w:t>
      </w:r>
      <w:r w:rsidR="6A4C6AAC" w:rsidRPr="1175EF5C">
        <w:rPr>
          <w:rFonts w:ascii="Calibri" w:eastAsia="Calibri" w:hAnsi="Calibri" w:cs="Calibri"/>
          <w:sz w:val="23"/>
          <w:szCs w:val="23"/>
        </w:rPr>
        <w:t>medicinska delen av elevhälsan kan upprätthålla verksamhet i ett läge där skolor eventuell</w:t>
      </w:r>
      <w:r w:rsidR="00A215C8">
        <w:rPr>
          <w:rFonts w:ascii="Calibri" w:eastAsia="Calibri" w:hAnsi="Calibri" w:cs="Calibri"/>
          <w:sz w:val="23"/>
          <w:szCs w:val="23"/>
        </w:rPr>
        <w:t>t</w:t>
      </w:r>
      <w:r w:rsidR="6A4C6AAC" w:rsidRPr="1175EF5C">
        <w:rPr>
          <w:rFonts w:ascii="Calibri" w:eastAsia="Calibri" w:hAnsi="Calibri" w:cs="Calibri"/>
          <w:sz w:val="23"/>
          <w:szCs w:val="23"/>
        </w:rPr>
        <w:t xml:space="preserve"> stängs.</w:t>
      </w:r>
      <w:r w:rsidR="6A4C6AAC" w:rsidRPr="1175EF5C">
        <w:rPr>
          <w:rFonts w:ascii="Calibri" w:eastAsia="Calibri" w:hAnsi="Calibri" w:cs="Calibri"/>
          <w:b/>
          <w:bCs/>
          <w:sz w:val="23"/>
          <w:szCs w:val="23"/>
        </w:rPr>
        <w:t xml:space="preserve"> </w:t>
      </w:r>
    </w:p>
    <w:p w14:paraId="4FD813BC" w14:textId="7E558B4F" w:rsidR="7765E0E9" w:rsidRDefault="7765E0E9" w:rsidP="492F475A">
      <w:pPr>
        <w:pStyle w:val="Liststycke"/>
        <w:numPr>
          <w:ilvl w:val="0"/>
          <w:numId w:val="7"/>
        </w:numPr>
        <w:rPr>
          <w:rFonts w:eastAsiaTheme="minorEastAsia"/>
          <w:sz w:val="23"/>
          <w:szCs w:val="23"/>
        </w:rPr>
      </w:pPr>
      <w:r w:rsidRPr="492F475A">
        <w:rPr>
          <w:rFonts w:ascii="Calibri" w:eastAsia="Calibri" w:hAnsi="Calibri" w:cs="Calibri"/>
          <w:sz w:val="23"/>
          <w:szCs w:val="23"/>
        </w:rPr>
        <w:t>Finns bärbar dator?</w:t>
      </w:r>
      <w:r w:rsidR="66641642" w:rsidRPr="492F475A">
        <w:rPr>
          <w:rFonts w:ascii="Calibri" w:eastAsia="Calibri" w:hAnsi="Calibri" w:cs="Calibri"/>
          <w:sz w:val="23"/>
          <w:szCs w:val="23"/>
        </w:rPr>
        <w:t xml:space="preserve"> Är eventuellt journalsystem installerat? </w:t>
      </w:r>
    </w:p>
    <w:p w14:paraId="5271730F" w14:textId="4B2EFB32" w:rsidR="140C6567" w:rsidRDefault="140C6567" w:rsidP="492F475A">
      <w:pPr>
        <w:pStyle w:val="Liststycke"/>
        <w:numPr>
          <w:ilvl w:val="0"/>
          <w:numId w:val="7"/>
        </w:numPr>
        <w:rPr>
          <w:sz w:val="23"/>
          <w:szCs w:val="23"/>
        </w:rPr>
      </w:pPr>
      <w:r w:rsidRPr="492F475A">
        <w:rPr>
          <w:rFonts w:ascii="Calibri" w:eastAsia="Calibri" w:hAnsi="Calibri" w:cs="Calibri"/>
          <w:sz w:val="23"/>
          <w:szCs w:val="23"/>
        </w:rPr>
        <w:t>Finns telefon och headset?</w:t>
      </w:r>
    </w:p>
    <w:p w14:paraId="39152EC9" w14:textId="410B1A44" w:rsidR="51148AA3" w:rsidRDefault="51148AA3" w:rsidP="1175EF5C">
      <w:pPr>
        <w:pStyle w:val="Liststycke"/>
        <w:numPr>
          <w:ilvl w:val="0"/>
          <w:numId w:val="7"/>
        </w:numPr>
        <w:rPr>
          <w:rFonts w:eastAsiaTheme="minorEastAsia"/>
          <w:sz w:val="23"/>
          <w:szCs w:val="23"/>
        </w:rPr>
      </w:pPr>
      <w:r w:rsidRPr="492F475A">
        <w:rPr>
          <w:rFonts w:ascii="Calibri" w:eastAsia="Calibri" w:hAnsi="Calibri" w:cs="Calibri"/>
          <w:sz w:val="23"/>
          <w:szCs w:val="23"/>
        </w:rPr>
        <w:t xml:space="preserve">Hur sker dokumentation av arbetet i de fall det inte går att arbeta med datajournal hemifrån </w:t>
      </w:r>
      <w:r w:rsidR="7893CA2C" w:rsidRPr="492F475A">
        <w:rPr>
          <w:rFonts w:ascii="Calibri" w:eastAsia="Calibri" w:hAnsi="Calibri" w:cs="Calibri"/>
          <w:sz w:val="23"/>
          <w:szCs w:val="23"/>
        </w:rPr>
        <w:t xml:space="preserve">alternativt </w:t>
      </w:r>
      <w:r w:rsidRPr="492F475A">
        <w:rPr>
          <w:rFonts w:ascii="Calibri" w:eastAsia="Calibri" w:hAnsi="Calibri" w:cs="Calibri"/>
          <w:sz w:val="23"/>
          <w:szCs w:val="23"/>
        </w:rPr>
        <w:t>elevjournaler finns på papper på skolan?</w:t>
      </w:r>
    </w:p>
    <w:p w14:paraId="7FA54600" w14:textId="43589FF7" w:rsidR="2D12049F" w:rsidRDefault="2D12049F" w:rsidP="492F475A">
      <w:pPr>
        <w:pStyle w:val="Liststycke"/>
        <w:numPr>
          <w:ilvl w:val="0"/>
          <w:numId w:val="7"/>
        </w:numPr>
        <w:rPr>
          <w:sz w:val="23"/>
          <w:szCs w:val="23"/>
        </w:rPr>
      </w:pPr>
      <w:r w:rsidRPr="492F475A">
        <w:rPr>
          <w:rFonts w:ascii="Calibri" w:eastAsia="Calibri" w:hAnsi="Calibri" w:cs="Calibri"/>
          <w:sz w:val="23"/>
          <w:szCs w:val="23"/>
        </w:rPr>
        <w:t xml:space="preserve">Finns möjlighet till videosamtal med elever och föräldrar? </w:t>
      </w:r>
    </w:p>
    <w:p w14:paraId="3D02E038" w14:textId="58051801" w:rsidR="4989CD1F" w:rsidRDefault="4989CD1F" w:rsidP="492F475A">
      <w:pPr>
        <w:pStyle w:val="Liststycke"/>
        <w:numPr>
          <w:ilvl w:val="1"/>
          <w:numId w:val="7"/>
        </w:numPr>
        <w:rPr>
          <w:sz w:val="23"/>
          <w:szCs w:val="23"/>
        </w:rPr>
      </w:pPr>
      <w:r w:rsidRPr="492F475A">
        <w:rPr>
          <w:rFonts w:ascii="Calibri" w:eastAsia="Calibri" w:hAnsi="Calibri" w:cs="Calibri"/>
          <w:sz w:val="23"/>
          <w:szCs w:val="23"/>
        </w:rPr>
        <w:t xml:space="preserve">Programvara? </w:t>
      </w:r>
      <w:r w:rsidR="1D863810" w:rsidRPr="492F475A">
        <w:rPr>
          <w:rFonts w:ascii="Calibri" w:eastAsia="Calibri" w:hAnsi="Calibri" w:cs="Calibri"/>
          <w:sz w:val="23"/>
          <w:szCs w:val="23"/>
        </w:rPr>
        <w:t xml:space="preserve">Olika </w:t>
      </w:r>
      <w:r w:rsidR="5061FF69" w:rsidRPr="492F475A">
        <w:rPr>
          <w:rFonts w:ascii="Calibri" w:eastAsia="Calibri" w:hAnsi="Calibri" w:cs="Calibri"/>
          <w:sz w:val="23"/>
          <w:szCs w:val="23"/>
        </w:rPr>
        <w:t xml:space="preserve">organisationer </w:t>
      </w:r>
      <w:r w:rsidR="1D863810" w:rsidRPr="492F475A">
        <w:rPr>
          <w:rFonts w:ascii="Calibri" w:eastAsia="Calibri" w:hAnsi="Calibri" w:cs="Calibri"/>
          <w:sz w:val="23"/>
          <w:szCs w:val="23"/>
        </w:rPr>
        <w:t>har olika möjlighet till detta, kolla med din chef.</w:t>
      </w:r>
      <w:r w:rsidR="5ACCDBE0" w:rsidRPr="492F475A">
        <w:rPr>
          <w:rFonts w:ascii="Calibri" w:eastAsia="Calibri" w:hAnsi="Calibri" w:cs="Calibri"/>
          <w:sz w:val="23"/>
          <w:szCs w:val="23"/>
        </w:rPr>
        <w:t xml:space="preserve"> </w:t>
      </w:r>
      <w:r w:rsidR="5F6E49C7" w:rsidRPr="492F475A">
        <w:rPr>
          <w:rFonts w:ascii="Calibri" w:eastAsia="Calibri" w:hAnsi="Calibri" w:cs="Calibri"/>
          <w:sz w:val="23"/>
          <w:szCs w:val="23"/>
        </w:rPr>
        <w:t xml:space="preserve">Vi har fått tips på </w:t>
      </w:r>
      <w:r w:rsidR="040E7077" w:rsidRPr="492F475A">
        <w:rPr>
          <w:rFonts w:ascii="Calibri" w:eastAsia="Calibri" w:hAnsi="Calibri" w:cs="Calibri"/>
          <w:sz w:val="23"/>
          <w:szCs w:val="23"/>
        </w:rPr>
        <w:t>G</w:t>
      </w:r>
      <w:r w:rsidR="5ACCDBE0" w:rsidRPr="492F475A">
        <w:rPr>
          <w:rFonts w:ascii="Calibri" w:eastAsia="Calibri" w:hAnsi="Calibri" w:cs="Calibri"/>
          <w:sz w:val="23"/>
          <w:szCs w:val="23"/>
        </w:rPr>
        <w:t xml:space="preserve">oogle </w:t>
      </w:r>
      <w:proofErr w:type="spellStart"/>
      <w:r w:rsidR="5ACCDBE0" w:rsidRPr="492F475A">
        <w:rPr>
          <w:rFonts w:ascii="Calibri" w:eastAsia="Calibri" w:hAnsi="Calibri" w:cs="Calibri"/>
          <w:sz w:val="23"/>
          <w:szCs w:val="23"/>
        </w:rPr>
        <w:t>hangouts</w:t>
      </w:r>
      <w:proofErr w:type="spellEnd"/>
      <w:r w:rsidR="5ACCDBE0" w:rsidRPr="492F475A">
        <w:rPr>
          <w:rFonts w:ascii="Calibri" w:eastAsia="Calibri" w:hAnsi="Calibri" w:cs="Calibri"/>
          <w:sz w:val="23"/>
          <w:szCs w:val="23"/>
        </w:rPr>
        <w:t xml:space="preserve"> </w:t>
      </w:r>
      <w:proofErr w:type="spellStart"/>
      <w:r w:rsidR="5ACCDBE0" w:rsidRPr="492F475A">
        <w:rPr>
          <w:rFonts w:ascii="Calibri" w:eastAsia="Calibri" w:hAnsi="Calibri" w:cs="Calibri"/>
          <w:sz w:val="23"/>
          <w:szCs w:val="23"/>
        </w:rPr>
        <w:t>meet</w:t>
      </w:r>
      <w:proofErr w:type="spellEnd"/>
      <w:r w:rsidR="5ACCDBE0" w:rsidRPr="492F475A">
        <w:rPr>
          <w:rFonts w:ascii="Calibri" w:eastAsia="Calibri" w:hAnsi="Calibri" w:cs="Calibri"/>
          <w:sz w:val="23"/>
          <w:szCs w:val="23"/>
        </w:rPr>
        <w:t>,</w:t>
      </w:r>
      <w:r w:rsidR="2477A8F3" w:rsidRPr="492F475A">
        <w:rPr>
          <w:rFonts w:ascii="Calibri" w:eastAsia="Calibri" w:hAnsi="Calibri" w:cs="Calibri"/>
          <w:sz w:val="23"/>
          <w:szCs w:val="23"/>
        </w:rPr>
        <w:t xml:space="preserve"> men vet ännu inte om det uppfyller alla krav.</w:t>
      </w:r>
    </w:p>
    <w:p w14:paraId="6C1B0CAF" w14:textId="7A7E4280" w:rsidR="090C5939" w:rsidRDefault="090C5939" w:rsidP="492F475A">
      <w:pPr>
        <w:pStyle w:val="Liststycke"/>
        <w:numPr>
          <w:ilvl w:val="1"/>
          <w:numId w:val="7"/>
        </w:numPr>
        <w:rPr>
          <w:sz w:val="23"/>
          <w:szCs w:val="23"/>
        </w:rPr>
      </w:pPr>
      <w:r w:rsidRPr="492F475A">
        <w:rPr>
          <w:rFonts w:ascii="Calibri" w:eastAsia="Calibri" w:hAnsi="Calibri" w:cs="Calibri"/>
          <w:sz w:val="23"/>
          <w:szCs w:val="23"/>
        </w:rPr>
        <w:t xml:space="preserve">Rutiner för identitetskontroll </w:t>
      </w:r>
      <w:r w:rsidR="67C783E8" w:rsidRPr="492F475A">
        <w:rPr>
          <w:rFonts w:ascii="Calibri" w:eastAsia="Calibri" w:hAnsi="Calibri" w:cs="Calibri"/>
          <w:sz w:val="23"/>
          <w:szCs w:val="23"/>
        </w:rPr>
        <w:t>vid videosamtal</w:t>
      </w:r>
    </w:p>
    <w:p w14:paraId="7B2900BD" w14:textId="1C452931" w:rsidR="090C5939" w:rsidRDefault="090C5939" w:rsidP="492F475A">
      <w:pPr>
        <w:pStyle w:val="Liststycke"/>
        <w:numPr>
          <w:ilvl w:val="1"/>
          <w:numId w:val="7"/>
        </w:numPr>
        <w:rPr>
          <w:sz w:val="23"/>
          <w:szCs w:val="23"/>
        </w:rPr>
      </w:pPr>
      <w:r w:rsidRPr="492F475A">
        <w:rPr>
          <w:rFonts w:ascii="Calibri" w:eastAsia="Calibri" w:hAnsi="Calibri" w:cs="Calibri"/>
          <w:sz w:val="23"/>
          <w:szCs w:val="23"/>
        </w:rPr>
        <w:t>Rutiner för sekretess</w:t>
      </w:r>
      <w:r w:rsidR="226B72A3" w:rsidRPr="492F475A">
        <w:rPr>
          <w:rFonts w:ascii="Calibri" w:eastAsia="Calibri" w:hAnsi="Calibri" w:cs="Calibri"/>
          <w:sz w:val="23"/>
          <w:szCs w:val="23"/>
        </w:rPr>
        <w:t xml:space="preserve"> under samtalet (har du och eleven möjlighet att sitta helt åtskilda från </w:t>
      </w:r>
      <w:proofErr w:type="spellStart"/>
      <w:r w:rsidR="4BE7409C" w:rsidRPr="492F475A">
        <w:rPr>
          <w:rFonts w:ascii="Calibri" w:eastAsia="Calibri" w:hAnsi="Calibri" w:cs="Calibri"/>
          <w:sz w:val="23"/>
          <w:szCs w:val="23"/>
        </w:rPr>
        <w:t>exv</w:t>
      </w:r>
      <w:proofErr w:type="spellEnd"/>
      <w:r w:rsidR="4BE7409C" w:rsidRPr="492F475A">
        <w:rPr>
          <w:rFonts w:ascii="Calibri" w:eastAsia="Calibri" w:hAnsi="Calibri" w:cs="Calibri"/>
          <w:sz w:val="23"/>
          <w:szCs w:val="23"/>
        </w:rPr>
        <w:t xml:space="preserve"> </w:t>
      </w:r>
      <w:r w:rsidR="226B72A3" w:rsidRPr="492F475A">
        <w:rPr>
          <w:rFonts w:ascii="Calibri" w:eastAsia="Calibri" w:hAnsi="Calibri" w:cs="Calibri"/>
          <w:sz w:val="23"/>
          <w:szCs w:val="23"/>
        </w:rPr>
        <w:t>övrig fami</w:t>
      </w:r>
      <w:r w:rsidR="559331E9" w:rsidRPr="492F475A">
        <w:rPr>
          <w:rFonts w:ascii="Calibri" w:eastAsia="Calibri" w:hAnsi="Calibri" w:cs="Calibri"/>
          <w:sz w:val="23"/>
          <w:szCs w:val="23"/>
        </w:rPr>
        <w:t>lj</w:t>
      </w:r>
      <w:r w:rsidR="226B72A3" w:rsidRPr="492F475A">
        <w:rPr>
          <w:rFonts w:ascii="Calibri" w:eastAsia="Calibri" w:hAnsi="Calibri" w:cs="Calibri"/>
          <w:sz w:val="23"/>
          <w:szCs w:val="23"/>
        </w:rPr>
        <w:t>?)</w:t>
      </w:r>
    </w:p>
    <w:p w14:paraId="2963DE45" w14:textId="20755CE0" w:rsidR="65A419D5" w:rsidRDefault="65A419D5" w:rsidP="492F475A">
      <w:pPr>
        <w:pStyle w:val="Rubrik2"/>
        <w:rPr>
          <w:rFonts w:asciiTheme="minorHAnsi" w:eastAsiaTheme="minorEastAsia" w:hAnsiTheme="minorHAnsi" w:cstheme="minorBidi"/>
          <w:b/>
          <w:bCs/>
          <w:sz w:val="23"/>
          <w:szCs w:val="23"/>
        </w:rPr>
      </w:pPr>
      <w:r w:rsidRPr="492F475A">
        <w:t>Hur kan vi minimera risken för smittspridning vid de fysiska möten som vi behöver genomföra? </w:t>
      </w:r>
    </w:p>
    <w:p w14:paraId="608EB189" w14:textId="75E7AA38" w:rsidR="65A419D5" w:rsidRDefault="65A419D5" w:rsidP="492F475A">
      <w:pPr>
        <w:pStyle w:val="Liststycke"/>
        <w:numPr>
          <w:ilvl w:val="0"/>
          <w:numId w:val="8"/>
        </w:numPr>
        <w:rPr>
          <w:rFonts w:eastAsiaTheme="minorEastAsia"/>
          <w:sz w:val="23"/>
          <w:szCs w:val="23"/>
        </w:rPr>
      </w:pPr>
      <w:r w:rsidRPr="492F475A">
        <w:rPr>
          <w:rFonts w:ascii="Calibri" w:eastAsia="Calibri" w:hAnsi="Calibri" w:cs="Calibri"/>
          <w:sz w:val="23"/>
          <w:szCs w:val="23"/>
        </w:rPr>
        <w:t xml:space="preserve">Håll </w:t>
      </w:r>
      <w:r w:rsidR="586016DD" w:rsidRPr="492F475A">
        <w:rPr>
          <w:rFonts w:ascii="Calibri" w:eastAsia="Calibri" w:hAnsi="Calibri" w:cs="Calibri"/>
          <w:i/>
          <w:iCs/>
          <w:sz w:val="23"/>
          <w:szCs w:val="23"/>
        </w:rPr>
        <w:t xml:space="preserve">minst </w:t>
      </w:r>
      <w:r w:rsidRPr="492F475A">
        <w:rPr>
          <w:rFonts w:ascii="Calibri" w:eastAsia="Calibri" w:hAnsi="Calibri" w:cs="Calibri"/>
          <w:sz w:val="23"/>
          <w:szCs w:val="23"/>
        </w:rPr>
        <w:t>en meters avstånd till andra människor när det är möjligt</w:t>
      </w:r>
    </w:p>
    <w:p w14:paraId="3062847B" w14:textId="454E1834" w:rsidR="65A419D5" w:rsidRDefault="65A419D5" w:rsidP="7BF80470">
      <w:pPr>
        <w:pStyle w:val="Liststycke"/>
        <w:numPr>
          <w:ilvl w:val="0"/>
          <w:numId w:val="8"/>
        </w:numPr>
        <w:rPr>
          <w:sz w:val="23"/>
          <w:szCs w:val="23"/>
        </w:rPr>
      </w:pPr>
      <w:r w:rsidRPr="7BF80470">
        <w:rPr>
          <w:rFonts w:ascii="Calibri" w:eastAsia="Calibri" w:hAnsi="Calibri" w:cs="Calibri"/>
          <w:sz w:val="23"/>
          <w:szCs w:val="23"/>
        </w:rPr>
        <w:t xml:space="preserve">Ha marginal mellan besök så att det inte sitter personer tillsammans i väntrummet </w:t>
      </w:r>
    </w:p>
    <w:p w14:paraId="18FED767" w14:textId="26C16861" w:rsidR="65A419D5" w:rsidRDefault="65A419D5" w:rsidP="1175EF5C">
      <w:pPr>
        <w:pStyle w:val="Liststycke"/>
        <w:numPr>
          <w:ilvl w:val="0"/>
          <w:numId w:val="8"/>
        </w:numPr>
        <w:rPr>
          <w:sz w:val="23"/>
          <w:szCs w:val="23"/>
        </w:rPr>
      </w:pPr>
      <w:r w:rsidRPr="1175EF5C">
        <w:rPr>
          <w:rFonts w:ascii="Calibri" w:eastAsia="Calibri" w:hAnsi="Calibri" w:cs="Calibri"/>
          <w:sz w:val="23"/>
          <w:szCs w:val="23"/>
        </w:rPr>
        <w:t>Sedvanliga hygienföreskrifter</w:t>
      </w:r>
    </w:p>
    <w:p w14:paraId="78C2AADA" w14:textId="0CD35041" w:rsidR="65A419D5" w:rsidRDefault="33AF6C04" w:rsidP="1175EF5C">
      <w:pPr>
        <w:pStyle w:val="Liststycke"/>
        <w:numPr>
          <w:ilvl w:val="0"/>
          <w:numId w:val="8"/>
        </w:numPr>
        <w:rPr>
          <w:sz w:val="23"/>
          <w:szCs w:val="23"/>
        </w:rPr>
      </w:pPr>
      <w:r w:rsidRPr="1175EF5C">
        <w:rPr>
          <w:rFonts w:ascii="Calibri" w:eastAsia="Calibri" w:hAnsi="Calibri" w:cs="Calibri"/>
          <w:sz w:val="23"/>
          <w:szCs w:val="23"/>
        </w:rPr>
        <w:t xml:space="preserve">Vilka personer </w:t>
      </w:r>
      <w:r w:rsidRPr="1175EF5C">
        <w:rPr>
          <w:rFonts w:ascii="Calibri" w:eastAsia="Calibri" w:hAnsi="Calibri" w:cs="Calibri"/>
          <w:i/>
          <w:iCs/>
          <w:sz w:val="23"/>
          <w:szCs w:val="23"/>
        </w:rPr>
        <w:t>måste</w:t>
      </w:r>
      <w:r w:rsidRPr="1175EF5C">
        <w:rPr>
          <w:rFonts w:ascii="Calibri" w:eastAsia="Calibri" w:hAnsi="Calibri" w:cs="Calibri"/>
          <w:sz w:val="23"/>
          <w:szCs w:val="23"/>
        </w:rPr>
        <w:t xml:space="preserve"> vara med på besöket? Kan föräldrar kontaktas per telefon i efterhand? </w:t>
      </w:r>
    </w:p>
    <w:p w14:paraId="5C28361E" w14:textId="729CC7E2" w:rsidR="65A419D5" w:rsidRDefault="65A419D5" w:rsidP="1175EF5C">
      <w:pPr>
        <w:pStyle w:val="Liststycke"/>
        <w:numPr>
          <w:ilvl w:val="0"/>
          <w:numId w:val="8"/>
        </w:numPr>
        <w:rPr>
          <w:sz w:val="23"/>
          <w:szCs w:val="23"/>
        </w:rPr>
      </w:pPr>
      <w:r w:rsidRPr="1175EF5C">
        <w:rPr>
          <w:rFonts w:ascii="Calibri" w:eastAsia="Calibri" w:hAnsi="Calibri" w:cs="Calibri"/>
          <w:sz w:val="23"/>
          <w:szCs w:val="23"/>
        </w:rPr>
        <w:t xml:space="preserve">Vid behov av tolk, boka i första hand telefontolk </w:t>
      </w:r>
    </w:p>
    <w:p w14:paraId="78FB9AE8" w14:textId="5AA18633" w:rsidR="65A419D5" w:rsidRDefault="65A419D5" w:rsidP="1175EF5C">
      <w:pPr>
        <w:pStyle w:val="Liststycke"/>
        <w:numPr>
          <w:ilvl w:val="0"/>
          <w:numId w:val="8"/>
        </w:numPr>
        <w:rPr>
          <w:rFonts w:eastAsiaTheme="minorEastAsia"/>
          <w:sz w:val="23"/>
          <w:szCs w:val="23"/>
        </w:rPr>
      </w:pPr>
      <w:r w:rsidRPr="492F475A">
        <w:rPr>
          <w:rFonts w:ascii="Calibri" w:eastAsia="Calibri" w:hAnsi="Calibri" w:cs="Calibri"/>
          <w:sz w:val="23"/>
          <w:szCs w:val="23"/>
        </w:rPr>
        <w:t>Om rummet är litet, finns det möjlighet att låna ett större rum för de fysiska möten som inte kan skjutas upp?</w:t>
      </w:r>
      <w:r w:rsidR="36DC9351" w:rsidRPr="492F475A">
        <w:rPr>
          <w:rFonts w:ascii="Calibri" w:eastAsia="Calibri" w:hAnsi="Calibri" w:cs="Calibri"/>
          <w:sz w:val="23"/>
          <w:szCs w:val="23"/>
        </w:rPr>
        <w:t xml:space="preserve"> </w:t>
      </w:r>
    </w:p>
    <w:p w14:paraId="7F4FB1AC" w14:textId="43A48C04" w:rsidR="65A419D5" w:rsidRDefault="1FCCD136" w:rsidP="492F475A">
      <w:pPr>
        <w:pStyle w:val="Liststycke"/>
        <w:numPr>
          <w:ilvl w:val="0"/>
          <w:numId w:val="8"/>
        </w:numPr>
        <w:rPr>
          <w:rFonts w:eastAsiaTheme="minorEastAsia"/>
          <w:sz w:val="23"/>
          <w:szCs w:val="23"/>
        </w:rPr>
      </w:pPr>
      <w:r w:rsidRPr="492F475A">
        <w:rPr>
          <w:rFonts w:ascii="Calibri" w:eastAsia="Calibri" w:hAnsi="Calibri" w:cs="Calibri"/>
          <w:sz w:val="23"/>
          <w:szCs w:val="23"/>
        </w:rPr>
        <w:t xml:space="preserve">Om </w:t>
      </w:r>
      <w:r w:rsidR="65A419D5" w:rsidRPr="492F475A">
        <w:rPr>
          <w:rFonts w:ascii="Calibri" w:eastAsia="Calibri" w:hAnsi="Calibri" w:cs="Calibri"/>
          <w:sz w:val="23"/>
          <w:szCs w:val="23"/>
        </w:rPr>
        <w:t>tillväxtmätning</w:t>
      </w:r>
      <w:r w:rsidR="25B744E3" w:rsidRPr="492F475A">
        <w:rPr>
          <w:rFonts w:ascii="Calibri" w:eastAsia="Calibri" w:hAnsi="Calibri" w:cs="Calibri"/>
          <w:sz w:val="23"/>
          <w:szCs w:val="23"/>
        </w:rPr>
        <w:t xml:space="preserve"> är nödvändig</w:t>
      </w:r>
      <w:r w:rsidR="65A419D5" w:rsidRPr="492F475A">
        <w:rPr>
          <w:rFonts w:ascii="Calibri" w:eastAsia="Calibri" w:hAnsi="Calibri" w:cs="Calibri"/>
          <w:sz w:val="23"/>
          <w:szCs w:val="23"/>
        </w:rPr>
        <w:t>,</w:t>
      </w:r>
      <w:r w:rsidR="6A6E2AFD" w:rsidRPr="492F475A">
        <w:rPr>
          <w:rFonts w:ascii="Calibri" w:eastAsia="Calibri" w:hAnsi="Calibri" w:cs="Calibri"/>
          <w:sz w:val="23"/>
          <w:szCs w:val="23"/>
        </w:rPr>
        <w:t xml:space="preserve"> försök hålla avstånd.</w:t>
      </w:r>
      <w:r w:rsidR="03F30CC0" w:rsidRPr="492F475A">
        <w:rPr>
          <w:rFonts w:ascii="Calibri" w:eastAsia="Calibri" w:hAnsi="Calibri" w:cs="Calibri"/>
          <w:sz w:val="23"/>
          <w:szCs w:val="23"/>
        </w:rPr>
        <w:t xml:space="preserve"> </w:t>
      </w:r>
      <w:r w:rsidR="6A6E2AFD" w:rsidRPr="492F475A">
        <w:rPr>
          <w:rFonts w:ascii="Calibri" w:eastAsia="Calibri" w:hAnsi="Calibri" w:cs="Calibri"/>
          <w:sz w:val="23"/>
          <w:szCs w:val="23"/>
        </w:rPr>
        <w:t xml:space="preserve">Vid viktmätning, </w:t>
      </w:r>
      <w:r w:rsidR="65A419D5" w:rsidRPr="492F475A">
        <w:rPr>
          <w:rFonts w:ascii="Calibri" w:eastAsia="Calibri" w:hAnsi="Calibri" w:cs="Calibri"/>
          <w:sz w:val="23"/>
          <w:szCs w:val="23"/>
        </w:rPr>
        <w:t xml:space="preserve">kan eleven själv ställa sig på vågen och berätta vikten? </w:t>
      </w:r>
    </w:p>
    <w:p w14:paraId="77C5437B" w14:textId="3EBC3292" w:rsidR="31AD784B" w:rsidRDefault="31AD784B" w:rsidP="492F475A">
      <w:pPr>
        <w:pStyle w:val="Rubrik2"/>
        <w:rPr>
          <w:rFonts w:ascii="Calibri" w:eastAsia="Calibri" w:hAnsi="Calibri" w:cs="Calibri"/>
          <w:b/>
          <w:bCs/>
          <w:sz w:val="23"/>
          <w:szCs w:val="23"/>
        </w:rPr>
      </w:pPr>
      <w:r w:rsidRPr="492F475A">
        <w:lastRenderedPageBreak/>
        <w:t>Vaccinering</w:t>
      </w:r>
    </w:p>
    <w:p w14:paraId="64256A27" w14:textId="5567BEB0" w:rsidR="31AD784B" w:rsidRDefault="31AD784B" w:rsidP="492F475A">
      <w:pPr>
        <w:pStyle w:val="Liststycke"/>
        <w:numPr>
          <w:ilvl w:val="0"/>
          <w:numId w:val="1"/>
        </w:numPr>
        <w:rPr>
          <w:rFonts w:eastAsiaTheme="minorEastAsia"/>
          <w:b/>
          <w:bCs/>
          <w:sz w:val="23"/>
          <w:szCs w:val="23"/>
        </w:rPr>
      </w:pPr>
      <w:r w:rsidRPr="492F475A">
        <w:rPr>
          <w:rFonts w:ascii="Calibri" w:eastAsia="Calibri" w:hAnsi="Calibri" w:cs="Calibri"/>
          <w:b/>
          <w:bCs/>
          <w:sz w:val="23"/>
          <w:szCs w:val="23"/>
        </w:rPr>
        <w:t>Folkhälsomyndigheten rekommenderar att vaccinationer ges enligt föreskrifter om vaccination av barn i enlighet med det allmänna vaccinationsprogrammet, även under pågående COVID-19 pandemi.</w:t>
      </w:r>
      <w:r w:rsidRPr="492F475A">
        <w:rPr>
          <w:rFonts w:ascii="Calibri" w:eastAsia="Calibri" w:hAnsi="Calibri" w:cs="Calibri"/>
          <w:sz w:val="23"/>
          <w:szCs w:val="23"/>
        </w:rPr>
        <w:t xml:space="preserve"> Som vanligt bör vaccination uppskjutas om barnet har akut pågående infektionssjukdom (COVID-19 eller annan infektionssjukdom) med allmänpåverkan och/eller feber. (Källa: Riksföreningen för skolsköterskor)</w:t>
      </w:r>
    </w:p>
    <w:p w14:paraId="49D70889" w14:textId="604DF0E4" w:rsidR="19B1B93D" w:rsidRDefault="269CF6BA" w:rsidP="492F475A">
      <w:pPr>
        <w:pStyle w:val="Rubrik2"/>
        <w:rPr>
          <w:rFonts w:ascii="Calibri" w:eastAsia="Calibri" w:hAnsi="Calibri" w:cs="Calibri"/>
          <w:b/>
          <w:bCs/>
          <w:sz w:val="23"/>
          <w:szCs w:val="23"/>
        </w:rPr>
      </w:pPr>
      <w:r w:rsidRPr="492F475A">
        <w:t xml:space="preserve">Grundskola </w:t>
      </w:r>
    </w:p>
    <w:p w14:paraId="3F6327CE" w14:textId="6030E9E9" w:rsidR="01BC350A" w:rsidRDefault="19B1B93D" w:rsidP="492F475A">
      <w:pPr>
        <w:rPr>
          <w:rFonts w:ascii="Calibri" w:eastAsia="Calibri" w:hAnsi="Calibri" w:cs="Calibri"/>
          <w:sz w:val="23"/>
          <w:szCs w:val="23"/>
        </w:rPr>
      </w:pPr>
      <w:r w:rsidRPr="492F475A">
        <w:rPr>
          <w:rFonts w:ascii="Calibri" w:eastAsia="Calibri" w:hAnsi="Calibri" w:cs="Calibri"/>
          <w:b/>
          <w:bCs/>
          <w:sz w:val="23"/>
          <w:szCs w:val="23"/>
        </w:rPr>
        <w:t>Prioriterade uppgifter</w:t>
      </w:r>
      <w:r w:rsidR="0A9FBA36" w:rsidRPr="492F475A">
        <w:rPr>
          <w:rFonts w:ascii="Calibri" w:eastAsia="Calibri" w:hAnsi="Calibri" w:cs="Calibri"/>
          <w:b/>
          <w:bCs/>
          <w:sz w:val="23"/>
          <w:szCs w:val="23"/>
        </w:rPr>
        <w:t xml:space="preserve"> - </w:t>
      </w:r>
      <w:r w:rsidR="0A9FBA36" w:rsidRPr="492F475A">
        <w:rPr>
          <w:rFonts w:ascii="Calibri" w:eastAsia="Calibri" w:hAnsi="Calibri" w:cs="Calibri"/>
          <w:b/>
          <w:bCs/>
          <w:i/>
          <w:iCs/>
          <w:sz w:val="23"/>
          <w:szCs w:val="23"/>
        </w:rPr>
        <w:t>innan</w:t>
      </w:r>
      <w:r w:rsidR="0A9FBA36" w:rsidRPr="492F475A">
        <w:rPr>
          <w:rFonts w:ascii="Calibri" w:eastAsia="Calibri" w:hAnsi="Calibri" w:cs="Calibri"/>
          <w:b/>
          <w:bCs/>
          <w:sz w:val="23"/>
          <w:szCs w:val="23"/>
        </w:rPr>
        <w:t xml:space="preserve"> eventuell skolstängning</w:t>
      </w:r>
    </w:p>
    <w:p w14:paraId="5951DFA4" w14:textId="25F6B152" w:rsidR="6F747AAA" w:rsidRDefault="6F747AAA" w:rsidP="7BF80470">
      <w:pPr>
        <w:pStyle w:val="Liststycke"/>
        <w:numPr>
          <w:ilvl w:val="0"/>
          <w:numId w:val="3"/>
        </w:numPr>
        <w:rPr>
          <w:rFonts w:eastAsiaTheme="minorEastAsia"/>
          <w:sz w:val="23"/>
          <w:szCs w:val="23"/>
        </w:rPr>
      </w:pPr>
      <w:r w:rsidRPr="7BF80470">
        <w:rPr>
          <w:rFonts w:ascii="Calibri" w:eastAsia="Calibri" w:hAnsi="Calibri" w:cs="Calibri"/>
          <w:sz w:val="23"/>
          <w:szCs w:val="23"/>
        </w:rPr>
        <w:t>Synkontroll förskoleklass</w:t>
      </w:r>
      <w:r w:rsidR="2258A547" w:rsidRPr="7BF80470">
        <w:rPr>
          <w:rFonts w:ascii="Calibri" w:eastAsia="Calibri" w:hAnsi="Calibri" w:cs="Calibri"/>
          <w:sz w:val="23"/>
          <w:szCs w:val="23"/>
        </w:rPr>
        <w:t xml:space="preserve"> </w:t>
      </w:r>
      <w:r w:rsidR="458634DE" w:rsidRPr="7BF80470">
        <w:rPr>
          <w:rFonts w:ascii="Calibri" w:eastAsia="Calibri" w:hAnsi="Calibri" w:cs="Calibri"/>
          <w:sz w:val="23"/>
          <w:szCs w:val="23"/>
        </w:rPr>
        <w:t xml:space="preserve">eftersom behandling av eventuell </w:t>
      </w:r>
      <w:proofErr w:type="spellStart"/>
      <w:r w:rsidR="458634DE" w:rsidRPr="7BF80470">
        <w:rPr>
          <w:rFonts w:ascii="Calibri" w:eastAsia="Calibri" w:hAnsi="Calibri" w:cs="Calibri"/>
          <w:sz w:val="23"/>
          <w:szCs w:val="23"/>
        </w:rPr>
        <w:t>amblyopi</w:t>
      </w:r>
      <w:proofErr w:type="spellEnd"/>
      <w:r w:rsidR="458634DE" w:rsidRPr="7BF80470">
        <w:rPr>
          <w:rFonts w:ascii="Calibri" w:eastAsia="Calibri" w:hAnsi="Calibri" w:cs="Calibri"/>
          <w:sz w:val="23"/>
          <w:szCs w:val="23"/>
        </w:rPr>
        <w:t xml:space="preserve"> (synsvaghet) behöver </w:t>
      </w:r>
      <w:r w:rsidR="27ACE58D" w:rsidRPr="7BF80470">
        <w:rPr>
          <w:rFonts w:ascii="Calibri" w:eastAsia="Calibri" w:hAnsi="Calibri" w:cs="Calibri"/>
        </w:rPr>
        <w:t xml:space="preserve">behandlas </w:t>
      </w:r>
      <w:r w:rsidR="4ACAFA84" w:rsidRPr="7BF80470">
        <w:rPr>
          <w:rFonts w:ascii="Calibri" w:eastAsia="Calibri" w:hAnsi="Calibri" w:cs="Calibri"/>
        </w:rPr>
        <w:t>före</w:t>
      </w:r>
      <w:r w:rsidR="27ACE58D" w:rsidRPr="7BF80470">
        <w:rPr>
          <w:rFonts w:ascii="Calibri" w:eastAsia="Calibri" w:hAnsi="Calibri" w:cs="Calibri"/>
        </w:rPr>
        <w:t xml:space="preserve"> </w:t>
      </w:r>
      <w:r w:rsidR="28079B7D" w:rsidRPr="7BF80470">
        <w:rPr>
          <w:rFonts w:ascii="Calibri" w:eastAsia="Calibri" w:hAnsi="Calibri" w:cs="Calibri"/>
        </w:rPr>
        <w:t>åtta</w:t>
      </w:r>
      <w:r w:rsidR="27ACE58D" w:rsidRPr="7BF80470">
        <w:rPr>
          <w:rFonts w:ascii="Calibri" w:eastAsia="Calibri" w:hAnsi="Calibri" w:cs="Calibri"/>
        </w:rPr>
        <w:t xml:space="preserve"> </w:t>
      </w:r>
      <w:r w:rsidR="73226998" w:rsidRPr="7BF80470">
        <w:rPr>
          <w:rFonts w:ascii="Calibri" w:eastAsia="Calibri" w:hAnsi="Calibri" w:cs="Calibri"/>
        </w:rPr>
        <w:t>års</w:t>
      </w:r>
      <w:r w:rsidR="27ACE58D" w:rsidRPr="7BF80470">
        <w:rPr>
          <w:rFonts w:ascii="Calibri" w:eastAsia="Calibri" w:hAnsi="Calibri" w:cs="Calibri"/>
        </w:rPr>
        <w:t xml:space="preserve"> </w:t>
      </w:r>
      <w:r w:rsidR="1E92E480" w:rsidRPr="7BF80470">
        <w:rPr>
          <w:rFonts w:ascii="Calibri" w:eastAsia="Calibri" w:hAnsi="Calibri" w:cs="Calibri"/>
        </w:rPr>
        <w:t>ålder</w:t>
      </w:r>
      <w:r w:rsidR="127071FB" w:rsidRPr="7BF80470">
        <w:rPr>
          <w:rFonts w:ascii="Calibri" w:eastAsia="Calibri" w:hAnsi="Calibri" w:cs="Calibri"/>
        </w:rPr>
        <w:t xml:space="preserve">, annars kan </w:t>
      </w:r>
      <w:r w:rsidR="27ACE58D" w:rsidRPr="7BF80470">
        <w:rPr>
          <w:rFonts w:ascii="Calibri" w:eastAsia="Calibri" w:hAnsi="Calibri" w:cs="Calibri"/>
        </w:rPr>
        <w:t xml:space="preserve">den bli </w:t>
      </w:r>
      <w:r w:rsidR="6A658DF7" w:rsidRPr="7BF80470">
        <w:rPr>
          <w:rFonts w:ascii="Calibri" w:eastAsia="Calibri" w:hAnsi="Calibri" w:cs="Calibri"/>
        </w:rPr>
        <w:t>bestående</w:t>
      </w:r>
      <w:r w:rsidR="27ACE58D" w:rsidRPr="7BF80470">
        <w:rPr>
          <w:rFonts w:ascii="Calibri" w:eastAsia="Calibri" w:hAnsi="Calibri" w:cs="Calibri"/>
        </w:rPr>
        <w:t>.</w:t>
      </w:r>
    </w:p>
    <w:p w14:paraId="081F0B86" w14:textId="5FD0A6FA" w:rsidR="1F2A5218" w:rsidRDefault="1F2A5218" w:rsidP="7BF80470">
      <w:pPr>
        <w:pStyle w:val="Liststycke"/>
        <w:numPr>
          <w:ilvl w:val="0"/>
          <w:numId w:val="3"/>
        </w:numPr>
        <w:rPr>
          <w:rFonts w:eastAsiaTheme="minorEastAsia"/>
          <w:sz w:val="23"/>
          <w:szCs w:val="23"/>
        </w:rPr>
      </w:pPr>
      <w:r w:rsidRPr="1175EF5C">
        <w:rPr>
          <w:rFonts w:ascii="Calibri" w:eastAsia="Calibri" w:hAnsi="Calibri" w:cs="Calibri"/>
          <w:sz w:val="23"/>
          <w:szCs w:val="23"/>
        </w:rPr>
        <w:t xml:space="preserve">Ryggkontroller av barn där man misstänker skoliosutveckling, tex de som sedan tidigare är uppsatt för extra kontroll </w:t>
      </w:r>
      <w:r w:rsidR="6E8B4CCF" w:rsidRPr="1175EF5C">
        <w:rPr>
          <w:rFonts w:ascii="Calibri" w:eastAsia="Calibri" w:hAnsi="Calibri" w:cs="Calibri"/>
          <w:sz w:val="23"/>
          <w:szCs w:val="23"/>
        </w:rPr>
        <w:t xml:space="preserve">och särskilt </w:t>
      </w:r>
      <w:r w:rsidR="40EFC1D8" w:rsidRPr="1175EF5C">
        <w:rPr>
          <w:rFonts w:ascii="Calibri" w:eastAsia="Calibri" w:hAnsi="Calibri" w:cs="Calibri"/>
          <w:sz w:val="23"/>
          <w:szCs w:val="23"/>
        </w:rPr>
        <w:t>de som är i tillväxtspurt.</w:t>
      </w:r>
    </w:p>
    <w:p w14:paraId="57C39203" w14:textId="7F092C08" w:rsidR="64BF8091" w:rsidRDefault="64BF8091" w:rsidP="1175EF5C">
      <w:pPr>
        <w:pStyle w:val="Liststycke"/>
        <w:numPr>
          <w:ilvl w:val="0"/>
          <w:numId w:val="3"/>
        </w:numPr>
        <w:rPr>
          <w:sz w:val="23"/>
          <w:szCs w:val="23"/>
        </w:rPr>
      </w:pPr>
      <w:r w:rsidRPr="1175EF5C">
        <w:rPr>
          <w:rFonts w:ascii="Calibri" w:eastAsia="Calibri" w:hAnsi="Calibri" w:cs="Calibri"/>
          <w:sz w:val="23"/>
          <w:szCs w:val="23"/>
        </w:rPr>
        <w:t>Pågående särskoleutredningar</w:t>
      </w:r>
    </w:p>
    <w:p w14:paraId="768436AD" w14:textId="59A089FA" w:rsidR="1E44AEB8" w:rsidRDefault="1E44AEB8" w:rsidP="7BF80470">
      <w:pPr>
        <w:pStyle w:val="Liststycke"/>
        <w:numPr>
          <w:ilvl w:val="0"/>
          <w:numId w:val="3"/>
        </w:numPr>
        <w:rPr>
          <w:sz w:val="23"/>
          <w:szCs w:val="23"/>
        </w:rPr>
      </w:pPr>
      <w:r w:rsidRPr="7BF80470">
        <w:rPr>
          <w:rFonts w:ascii="Calibri" w:eastAsia="Calibri" w:hAnsi="Calibri" w:cs="Calibri"/>
        </w:rPr>
        <w:t xml:space="preserve">Tillväxtkontroll av barn med misstänkt tillväxtstörning och tex undervikt </w:t>
      </w:r>
    </w:p>
    <w:p w14:paraId="3A1E4BD3" w14:textId="6B89B406" w:rsidR="2D469085" w:rsidRDefault="7B1DA26C" w:rsidP="492F475A">
      <w:pPr>
        <w:pStyle w:val="Liststycke"/>
        <w:numPr>
          <w:ilvl w:val="0"/>
          <w:numId w:val="3"/>
        </w:numPr>
        <w:rPr>
          <w:rFonts w:eastAsiaTheme="minorEastAsia"/>
        </w:rPr>
      </w:pPr>
      <w:r w:rsidRPr="492F475A">
        <w:rPr>
          <w:rFonts w:ascii="Calibri" w:eastAsia="Calibri" w:hAnsi="Calibri" w:cs="Calibri"/>
          <w:sz w:val="23"/>
          <w:szCs w:val="23"/>
        </w:rPr>
        <w:t>Vaccinering av elever inom ramen för det allmänna vaccinationsprogrammet,</w:t>
      </w:r>
      <w:r w:rsidRPr="492F475A">
        <w:rPr>
          <w:rFonts w:ascii="Calibri" w:eastAsia="Calibri" w:hAnsi="Calibri" w:cs="Calibri"/>
        </w:rPr>
        <w:t xml:space="preserve"> </w:t>
      </w:r>
      <w:r w:rsidR="28471A17" w:rsidRPr="492F475A">
        <w:rPr>
          <w:rFonts w:ascii="Calibri" w:eastAsia="Calibri" w:hAnsi="Calibri" w:cs="Calibri"/>
        </w:rPr>
        <w:t xml:space="preserve">prioritera </w:t>
      </w:r>
      <w:r w:rsidRPr="492F475A">
        <w:rPr>
          <w:rFonts w:ascii="Calibri" w:eastAsia="Calibri" w:hAnsi="Calibri" w:cs="Calibri"/>
        </w:rPr>
        <w:t>i första hand v</w:t>
      </w:r>
      <w:r w:rsidR="2D469085" w:rsidRPr="492F475A">
        <w:rPr>
          <w:rFonts w:ascii="Calibri" w:eastAsia="Calibri" w:hAnsi="Calibri" w:cs="Calibri"/>
        </w:rPr>
        <w:t>accinering av icke grundvaccinerade</w:t>
      </w:r>
      <w:r w:rsidR="65118B7E" w:rsidRPr="492F475A">
        <w:rPr>
          <w:rFonts w:ascii="Calibri" w:eastAsia="Calibri" w:hAnsi="Calibri" w:cs="Calibri"/>
        </w:rPr>
        <w:t xml:space="preserve"> och i andra hand vaccination av elever som nästa år kommer att byta skola eller stadium</w:t>
      </w:r>
      <w:r w:rsidR="1C1D9F38" w:rsidRPr="492F475A">
        <w:rPr>
          <w:rFonts w:ascii="Calibri" w:eastAsia="Calibri" w:hAnsi="Calibri" w:cs="Calibri"/>
        </w:rPr>
        <w:t>.</w:t>
      </w:r>
    </w:p>
    <w:p w14:paraId="69F2B2D1" w14:textId="4D12ED71" w:rsidR="03FA484E" w:rsidRDefault="03FA484E" w:rsidP="492F475A">
      <w:pPr>
        <w:pStyle w:val="Liststycke"/>
        <w:numPr>
          <w:ilvl w:val="0"/>
          <w:numId w:val="3"/>
        </w:numPr>
        <w:rPr>
          <w:sz w:val="23"/>
          <w:szCs w:val="23"/>
        </w:rPr>
      </w:pPr>
      <w:r w:rsidRPr="492F475A">
        <w:rPr>
          <w:rFonts w:ascii="Calibri" w:eastAsia="Calibri" w:hAnsi="Calibri" w:cs="Calibri"/>
        </w:rPr>
        <w:t xml:space="preserve">Elever </w:t>
      </w:r>
      <w:r w:rsidR="2D469085" w:rsidRPr="492F475A">
        <w:rPr>
          <w:rFonts w:ascii="Calibri" w:eastAsia="Calibri" w:hAnsi="Calibri" w:cs="Calibri"/>
        </w:rPr>
        <w:t>med psykisk ohälsa</w:t>
      </w:r>
      <w:r w:rsidR="776BA5EE" w:rsidRPr="492F475A">
        <w:rPr>
          <w:rFonts w:ascii="Calibri" w:eastAsia="Calibri" w:hAnsi="Calibri" w:cs="Calibri"/>
        </w:rPr>
        <w:t xml:space="preserve">, </w:t>
      </w:r>
    </w:p>
    <w:p w14:paraId="6DA191B5" w14:textId="4A60BB85" w:rsidR="2B1C1BCF" w:rsidRDefault="2B1C1BCF" w:rsidP="7BF80470">
      <w:pPr>
        <w:pStyle w:val="Liststycke"/>
        <w:numPr>
          <w:ilvl w:val="0"/>
          <w:numId w:val="3"/>
        </w:numPr>
        <w:rPr>
          <w:sz w:val="23"/>
          <w:szCs w:val="23"/>
        </w:rPr>
      </w:pPr>
      <w:r w:rsidRPr="7BF80470">
        <w:rPr>
          <w:rFonts w:ascii="Calibri" w:eastAsia="Calibri" w:hAnsi="Calibri" w:cs="Calibri"/>
        </w:rPr>
        <w:t xml:space="preserve">Elever </w:t>
      </w:r>
      <w:r w:rsidR="2D469085" w:rsidRPr="7BF80470">
        <w:rPr>
          <w:rFonts w:ascii="Calibri" w:eastAsia="Calibri" w:hAnsi="Calibri" w:cs="Calibri"/>
        </w:rPr>
        <w:t>med hemförhållanden som gör dem extra utsat</w:t>
      </w:r>
      <w:r w:rsidR="3055E8F6" w:rsidRPr="7BF80470">
        <w:rPr>
          <w:rFonts w:ascii="Calibri" w:eastAsia="Calibri" w:hAnsi="Calibri" w:cs="Calibri"/>
        </w:rPr>
        <w:t>t</w:t>
      </w:r>
      <w:r w:rsidR="2D469085" w:rsidRPr="7BF80470">
        <w:rPr>
          <w:rFonts w:ascii="Calibri" w:eastAsia="Calibri" w:hAnsi="Calibri" w:cs="Calibri"/>
        </w:rPr>
        <w:t>a i nuvarande läg</w:t>
      </w:r>
      <w:r w:rsidR="66927BD1" w:rsidRPr="7BF80470">
        <w:rPr>
          <w:rFonts w:ascii="Calibri" w:eastAsia="Calibri" w:hAnsi="Calibri" w:cs="Calibri"/>
        </w:rPr>
        <w:t>e</w:t>
      </w:r>
    </w:p>
    <w:p w14:paraId="62C2D4D3" w14:textId="350292F8" w:rsidR="40DF8DD1" w:rsidRDefault="40DF8DD1" w:rsidP="7BF80470">
      <w:pPr>
        <w:pStyle w:val="Liststycke"/>
        <w:numPr>
          <w:ilvl w:val="0"/>
          <w:numId w:val="3"/>
        </w:numPr>
        <w:rPr>
          <w:sz w:val="23"/>
          <w:szCs w:val="23"/>
        </w:rPr>
      </w:pPr>
      <w:r w:rsidRPr="492F475A">
        <w:rPr>
          <w:rFonts w:ascii="Calibri" w:eastAsia="Calibri" w:hAnsi="Calibri" w:cs="Calibri"/>
        </w:rPr>
        <w:t xml:space="preserve">Elever som påverkas särskilt negativt av förändringar, barn med tex </w:t>
      </w:r>
      <w:r w:rsidR="0E3138D5" w:rsidRPr="492F475A">
        <w:rPr>
          <w:rFonts w:ascii="Calibri" w:eastAsia="Calibri" w:hAnsi="Calibri" w:cs="Calibri"/>
        </w:rPr>
        <w:t xml:space="preserve">diagnos </w:t>
      </w:r>
      <w:r w:rsidRPr="492F475A">
        <w:rPr>
          <w:rFonts w:ascii="Calibri" w:eastAsia="Calibri" w:hAnsi="Calibri" w:cs="Calibri"/>
        </w:rPr>
        <w:t>auti</w:t>
      </w:r>
      <w:r w:rsidR="1D1DDA1C" w:rsidRPr="492F475A">
        <w:rPr>
          <w:rFonts w:ascii="Calibri" w:eastAsia="Calibri" w:hAnsi="Calibri" w:cs="Calibri"/>
        </w:rPr>
        <w:t>sm.</w:t>
      </w:r>
      <w:r w:rsidR="7D8EF89A" w:rsidRPr="492F475A">
        <w:rPr>
          <w:rFonts w:ascii="Calibri" w:eastAsia="Calibri" w:hAnsi="Calibri" w:cs="Calibri"/>
        </w:rPr>
        <w:t xml:space="preserve"> </w:t>
      </w:r>
    </w:p>
    <w:p w14:paraId="4BDD0541" w14:textId="0A325147" w:rsidR="6987B4EB" w:rsidRDefault="6987B4EB" w:rsidP="492F475A">
      <w:pPr>
        <w:pStyle w:val="Rubrik2"/>
        <w:rPr>
          <w:rFonts w:ascii="Calibri" w:eastAsia="Calibri" w:hAnsi="Calibri" w:cs="Calibri"/>
          <w:b/>
          <w:bCs/>
          <w:sz w:val="23"/>
          <w:szCs w:val="23"/>
        </w:rPr>
      </w:pPr>
      <w:r w:rsidRPr="492F475A">
        <w:t xml:space="preserve">Gymnasiet </w:t>
      </w:r>
    </w:p>
    <w:p w14:paraId="152BA7F5" w14:textId="2AA684C8" w:rsidR="476CFBFA" w:rsidRDefault="476CFBFA" w:rsidP="1175EF5C">
      <w:pPr>
        <w:rPr>
          <w:rFonts w:ascii="Calibri" w:eastAsia="Calibri" w:hAnsi="Calibri" w:cs="Calibri"/>
          <w:b/>
          <w:bCs/>
          <w:sz w:val="23"/>
          <w:szCs w:val="23"/>
        </w:rPr>
      </w:pPr>
      <w:r w:rsidRPr="1175EF5C">
        <w:rPr>
          <w:rFonts w:ascii="Calibri" w:eastAsia="Calibri" w:hAnsi="Calibri" w:cs="Calibri"/>
          <w:b/>
          <w:bCs/>
          <w:sz w:val="23"/>
          <w:szCs w:val="23"/>
        </w:rPr>
        <w:t>Prioriterade uppgifter – under rådande läge med elever som distansundervisas</w:t>
      </w:r>
    </w:p>
    <w:p w14:paraId="718E2E19" w14:textId="3187EBEE" w:rsidR="45B94F68" w:rsidRDefault="45B94F68" w:rsidP="7BF80470">
      <w:pPr>
        <w:pStyle w:val="Liststycke"/>
        <w:numPr>
          <w:ilvl w:val="0"/>
          <w:numId w:val="2"/>
        </w:numPr>
        <w:rPr>
          <w:rFonts w:eastAsiaTheme="minorEastAsia"/>
          <w:b/>
          <w:bCs/>
          <w:sz w:val="23"/>
          <w:szCs w:val="23"/>
        </w:rPr>
      </w:pPr>
      <w:r w:rsidRPr="492F475A">
        <w:rPr>
          <w:rFonts w:ascii="Calibri" w:eastAsia="Calibri" w:hAnsi="Calibri" w:cs="Calibri"/>
          <w:sz w:val="23"/>
          <w:szCs w:val="23"/>
        </w:rPr>
        <w:t>Finnas till hands</w:t>
      </w:r>
      <w:r w:rsidR="0C89B7CC" w:rsidRPr="492F475A">
        <w:rPr>
          <w:rFonts w:ascii="Calibri" w:eastAsia="Calibri" w:hAnsi="Calibri" w:cs="Calibri"/>
          <w:sz w:val="23"/>
          <w:szCs w:val="23"/>
        </w:rPr>
        <w:t>,</w:t>
      </w:r>
      <w:r w:rsidRPr="492F475A">
        <w:rPr>
          <w:rFonts w:ascii="Calibri" w:eastAsia="Calibri" w:hAnsi="Calibri" w:cs="Calibri"/>
          <w:sz w:val="23"/>
          <w:szCs w:val="23"/>
        </w:rPr>
        <w:t xml:space="preserve"> erbjuda samtal och svara på frågor via telefon</w:t>
      </w:r>
      <w:r w:rsidR="6987B4EB" w:rsidRPr="492F475A">
        <w:rPr>
          <w:rFonts w:ascii="Calibri" w:eastAsia="Calibri" w:hAnsi="Calibri" w:cs="Calibri"/>
          <w:sz w:val="23"/>
          <w:szCs w:val="23"/>
        </w:rPr>
        <w:t xml:space="preserve"> </w:t>
      </w:r>
      <w:r w:rsidR="0874BE32" w:rsidRPr="492F475A">
        <w:rPr>
          <w:rFonts w:ascii="Calibri" w:eastAsia="Calibri" w:hAnsi="Calibri" w:cs="Calibri"/>
          <w:sz w:val="23"/>
          <w:szCs w:val="23"/>
        </w:rPr>
        <w:t>och mejl</w:t>
      </w:r>
    </w:p>
    <w:p w14:paraId="2A4976E0" w14:textId="6E83D936" w:rsidR="4231988E" w:rsidRDefault="4231988E" w:rsidP="1175EF5C">
      <w:pPr>
        <w:pStyle w:val="Liststycke"/>
        <w:numPr>
          <w:ilvl w:val="0"/>
          <w:numId w:val="3"/>
        </w:numPr>
        <w:rPr>
          <w:rFonts w:eastAsiaTheme="minorEastAsia"/>
        </w:rPr>
      </w:pPr>
      <w:r w:rsidRPr="1175EF5C">
        <w:rPr>
          <w:rFonts w:ascii="Calibri" w:eastAsia="Calibri" w:hAnsi="Calibri" w:cs="Calibri"/>
        </w:rPr>
        <w:t xml:space="preserve">Elever med psykisk ohälsa </w:t>
      </w:r>
    </w:p>
    <w:p w14:paraId="7E0ACAE6" w14:textId="4A60BB85" w:rsidR="4231988E" w:rsidRDefault="4231988E" w:rsidP="1175EF5C">
      <w:pPr>
        <w:pStyle w:val="Liststycke"/>
        <w:numPr>
          <w:ilvl w:val="0"/>
          <w:numId w:val="3"/>
        </w:numPr>
        <w:rPr>
          <w:sz w:val="23"/>
          <w:szCs w:val="23"/>
        </w:rPr>
      </w:pPr>
      <w:r w:rsidRPr="1175EF5C">
        <w:rPr>
          <w:rFonts w:ascii="Calibri" w:eastAsia="Calibri" w:hAnsi="Calibri" w:cs="Calibri"/>
        </w:rPr>
        <w:t>Elever med hemförhållanden som gör dem extra utsatta i nuvarande läge</w:t>
      </w:r>
    </w:p>
    <w:p w14:paraId="311EA425" w14:textId="71E5AECE" w:rsidR="4231988E" w:rsidRDefault="4231988E" w:rsidP="1175EF5C">
      <w:pPr>
        <w:pStyle w:val="Liststycke"/>
        <w:numPr>
          <w:ilvl w:val="0"/>
          <w:numId w:val="3"/>
        </w:numPr>
        <w:rPr>
          <w:sz w:val="23"/>
          <w:szCs w:val="23"/>
        </w:rPr>
      </w:pPr>
      <w:r w:rsidRPr="1175EF5C">
        <w:rPr>
          <w:rFonts w:ascii="Calibri" w:eastAsia="Calibri" w:hAnsi="Calibri" w:cs="Calibri"/>
        </w:rPr>
        <w:t>Elever som påverkas särskilt negativt av förändringar, barn med tex diagnos autism.</w:t>
      </w:r>
    </w:p>
    <w:p w14:paraId="69EA4801" w14:textId="38ACE789" w:rsidR="02A54C94" w:rsidRDefault="1A25A3E3" w:rsidP="492F475A">
      <w:pPr>
        <w:pStyle w:val="Liststycke"/>
        <w:numPr>
          <w:ilvl w:val="0"/>
          <w:numId w:val="2"/>
        </w:numPr>
        <w:rPr>
          <w:rFonts w:eastAsiaTheme="minorEastAsia"/>
          <w:sz w:val="23"/>
          <w:szCs w:val="23"/>
        </w:rPr>
      </w:pPr>
      <w:r w:rsidRPr="492F475A">
        <w:rPr>
          <w:rFonts w:ascii="Calibri" w:eastAsia="Calibri" w:hAnsi="Calibri" w:cs="Calibri"/>
          <w:sz w:val="23"/>
          <w:szCs w:val="23"/>
        </w:rPr>
        <w:t>Hälsosamtal via telefon och videosamtal om organisationen har den möjligheten, dvs den tekniska lösningen och att det anses säkert utifrån sekretess.</w:t>
      </w:r>
    </w:p>
    <w:p w14:paraId="1FF3102B" w14:textId="7EE4305E" w:rsidR="02A54C94" w:rsidRDefault="7FB78233" w:rsidP="492F475A">
      <w:pPr>
        <w:pStyle w:val="Liststycke"/>
        <w:numPr>
          <w:ilvl w:val="0"/>
          <w:numId w:val="2"/>
        </w:numPr>
        <w:rPr>
          <w:rFonts w:eastAsiaTheme="minorEastAsia"/>
          <w:sz w:val="23"/>
          <w:szCs w:val="23"/>
        </w:rPr>
      </w:pPr>
      <w:r w:rsidRPr="492F475A">
        <w:rPr>
          <w:rFonts w:ascii="Calibri" w:eastAsia="Calibri" w:hAnsi="Calibri" w:cs="Calibri"/>
          <w:sz w:val="23"/>
          <w:szCs w:val="23"/>
        </w:rPr>
        <w:t xml:space="preserve">Vaccinering av elever </w:t>
      </w:r>
      <w:r w:rsidR="6ED8172D" w:rsidRPr="492F475A">
        <w:rPr>
          <w:rFonts w:ascii="Calibri" w:eastAsia="Calibri" w:hAnsi="Calibri" w:cs="Calibri"/>
          <w:sz w:val="23"/>
          <w:szCs w:val="23"/>
        </w:rPr>
        <w:t xml:space="preserve">inom ramen </w:t>
      </w:r>
      <w:r w:rsidR="11924D7F" w:rsidRPr="492F475A">
        <w:rPr>
          <w:rFonts w:ascii="Calibri" w:eastAsia="Calibri" w:hAnsi="Calibri" w:cs="Calibri"/>
          <w:sz w:val="23"/>
          <w:szCs w:val="23"/>
        </w:rPr>
        <w:t xml:space="preserve">för </w:t>
      </w:r>
      <w:r w:rsidRPr="492F475A">
        <w:rPr>
          <w:rFonts w:ascii="Calibri" w:eastAsia="Calibri" w:hAnsi="Calibri" w:cs="Calibri"/>
          <w:sz w:val="23"/>
          <w:szCs w:val="23"/>
        </w:rPr>
        <w:t>det allmänna vaccinationsprogrammet</w:t>
      </w:r>
      <w:r w:rsidR="541AF9B6" w:rsidRPr="492F475A">
        <w:rPr>
          <w:rFonts w:ascii="Calibri" w:eastAsia="Calibri" w:hAnsi="Calibri" w:cs="Calibri"/>
          <w:sz w:val="23"/>
          <w:szCs w:val="23"/>
        </w:rPr>
        <w:t xml:space="preserve">, </w:t>
      </w:r>
      <w:r w:rsidR="5D03CDCF" w:rsidRPr="492F475A">
        <w:rPr>
          <w:rFonts w:ascii="Calibri" w:eastAsia="Calibri" w:hAnsi="Calibri" w:cs="Calibri"/>
        </w:rPr>
        <w:t>prioritera i första hand vaccinering av icke grundvaccinerade och i andra hand vaccination av elever som nästa år kommer att byta skola eller stadium.</w:t>
      </w:r>
    </w:p>
    <w:p w14:paraId="3FF23972" w14:textId="150CD315" w:rsidR="02A54C94" w:rsidRDefault="06F7ED7A" w:rsidP="492F475A">
      <w:pPr>
        <w:pStyle w:val="Rubrik2"/>
        <w:rPr>
          <w:rFonts w:ascii="Calibri" w:eastAsia="Calibri" w:hAnsi="Calibri" w:cs="Calibri"/>
          <w:b/>
          <w:bCs/>
          <w:sz w:val="23"/>
          <w:szCs w:val="23"/>
        </w:rPr>
      </w:pPr>
      <w:r w:rsidRPr="492F475A">
        <w:t>Kontaktuppgifter</w:t>
      </w:r>
    </w:p>
    <w:p w14:paraId="4A912FA7" w14:textId="376D180F" w:rsidR="02A54C94" w:rsidRDefault="06F7ED7A" w:rsidP="492F475A">
      <w:pPr>
        <w:spacing w:after="0"/>
        <w:rPr>
          <w:rFonts w:ascii="Calibri" w:eastAsia="Calibri" w:hAnsi="Calibri" w:cs="Calibri"/>
          <w:sz w:val="23"/>
          <w:szCs w:val="23"/>
        </w:rPr>
      </w:pPr>
      <w:proofErr w:type="spellStart"/>
      <w:r w:rsidRPr="492F475A">
        <w:rPr>
          <w:rFonts w:ascii="Calibri" w:eastAsia="Calibri" w:hAnsi="Calibri" w:cs="Calibri"/>
          <w:b/>
          <w:bCs/>
          <w:sz w:val="23"/>
          <w:szCs w:val="23"/>
        </w:rPr>
        <w:t>Amie</w:t>
      </w:r>
      <w:proofErr w:type="spellEnd"/>
      <w:r w:rsidRPr="492F475A">
        <w:rPr>
          <w:rFonts w:ascii="Calibri" w:eastAsia="Calibri" w:hAnsi="Calibri" w:cs="Calibri"/>
          <w:b/>
          <w:bCs/>
          <w:sz w:val="23"/>
          <w:szCs w:val="23"/>
        </w:rPr>
        <w:t xml:space="preserve"> </w:t>
      </w:r>
      <w:proofErr w:type="spellStart"/>
      <w:r w:rsidRPr="492F475A">
        <w:rPr>
          <w:rFonts w:ascii="Calibri" w:eastAsia="Calibri" w:hAnsi="Calibri" w:cs="Calibri"/>
          <w:b/>
          <w:bCs/>
          <w:sz w:val="23"/>
          <w:szCs w:val="23"/>
        </w:rPr>
        <w:t>Kangro</w:t>
      </w:r>
      <w:proofErr w:type="spellEnd"/>
      <w:r w:rsidRPr="492F475A">
        <w:rPr>
          <w:rFonts w:ascii="Calibri" w:eastAsia="Calibri" w:hAnsi="Calibri" w:cs="Calibri"/>
          <w:sz w:val="23"/>
          <w:szCs w:val="23"/>
        </w:rPr>
        <w:t>, Regional elevhälsosamordnare</w:t>
      </w:r>
    </w:p>
    <w:p w14:paraId="391DA465" w14:textId="1C94A1BD" w:rsidR="02A54C94" w:rsidRDefault="06F7ED7A" w:rsidP="492F475A">
      <w:pPr>
        <w:spacing w:after="0"/>
        <w:rPr>
          <w:rFonts w:ascii="Calibri" w:eastAsia="Calibri" w:hAnsi="Calibri" w:cs="Calibri"/>
          <w:sz w:val="23"/>
          <w:szCs w:val="23"/>
        </w:rPr>
      </w:pPr>
      <w:r w:rsidRPr="492F475A">
        <w:rPr>
          <w:rFonts w:ascii="Calibri" w:eastAsia="Calibri" w:hAnsi="Calibri" w:cs="Calibri"/>
          <w:sz w:val="23"/>
          <w:szCs w:val="23"/>
        </w:rPr>
        <w:t>anne-marie.blomqvist.kangro@regionvastmanland.se</w:t>
      </w:r>
    </w:p>
    <w:p w14:paraId="7423EC46" w14:textId="58564054" w:rsidR="02A54C94" w:rsidRDefault="06F7ED7A" w:rsidP="492F475A">
      <w:pPr>
        <w:spacing w:after="0"/>
        <w:rPr>
          <w:rFonts w:ascii="Calibri" w:eastAsia="Calibri" w:hAnsi="Calibri" w:cs="Calibri"/>
          <w:sz w:val="23"/>
          <w:szCs w:val="23"/>
        </w:rPr>
      </w:pPr>
      <w:r w:rsidRPr="492F475A">
        <w:rPr>
          <w:rFonts w:ascii="Calibri" w:eastAsia="Calibri" w:hAnsi="Calibri" w:cs="Calibri"/>
          <w:sz w:val="23"/>
          <w:szCs w:val="23"/>
        </w:rPr>
        <w:t>021-17 49 96, 072-145 61 41</w:t>
      </w:r>
    </w:p>
    <w:p w14:paraId="6384648D" w14:textId="74C5E834" w:rsidR="02A54C94" w:rsidRDefault="06F7ED7A" w:rsidP="492F475A">
      <w:pPr>
        <w:spacing w:after="0"/>
        <w:rPr>
          <w:rFonts w:ascii="Calibri" w:eastAsia="Calibri" w:hAnsi="Calibri" w:cs="Calibri"/>
          <w:sz w:val="23"/>
          <w:szCs w:val="23"/>
        </w:rPr>
      </w:pPr>
      <w:r w:rsidRPr="492F475A">
        <w:rPr>
          <w:rFonts w:ascii="Calibri" w:eastAsia="Calibri" w:hAnsi="Calibri" w:cs="Calibri"/>
          <w:sz w:val="23"/>
          <w:szCs w:val="23"/>
        </w:rPr>
        <w:t xml:space="preserve"> </w:t>
      </w:r>
    </w:p>
    <w:p w14:paraId="1D605E79" w14:textId="235A1D19" w:rsidR="02A54C94" w:rsidRDefault="06F7ED7A" w:rsidP="492F475A">
      <w:pPr>
        <w:spacing w:after="0"/>
        <w:rPr>
          <w:rFonts w:ascii="Calibri" w:eastAsia="Calibri" w:hAnsi="Calibri" w:cs="Calibri"/>
          <w:sz w:val="23"/>
          <w:szCs w:val="23"/>
        </w:rPr>
      </w:pPr>
      <w:r w:rsidRPr="492F475A">
        <w:rPr>
          <w:rFonts w:ascii="Calibri" w:eastAsia="Calibri" w:hAnsi="Calibri" w:cs="Calibri"/>
          <w:b/>
          <w:bCs/>
          <w:sz w:val="23"/>
          <w:szCs w:val="23"/>
        </w:rPr>
        <w:t>Lena Lundqvist</w:t>
      </w:r>
      <w:r w:rsidR="7CC49815" w:rsidRPr="492F475A">
        <w:rPr>
          <w:rFonts w:ascii="Calibri" w:eastAsia="Calibri" w:hAnsi="Calibri" w:cs="Calibri"/>
          <w:b/>
          <w:bCs/>
          <w:sz w:val="23"/>
          <w:szCs w:val="23"/>
        </w:rPr>
        <w:t>,</w:t>
      </w:r>
      <w:r w:rsidRPr="492F475A">
        <w:rPr>
          <w:rFonts w:ascii="Calibri" w:eastAsia="Calibri" w:hAnsi="Calibri" w:cs="Calibri"/>
          <w:sz w:val="23"/>
          <w:szCs w:val="23"/>
        </w:rPr>
        <w:t xml:space="preserve"> Samordnande skolläkare</w:t>
      </w:r>
    </w:p>
    <w:p w14:paraId="630E6AAB" w14:textId="3C86A26C" w:rsidR="02A54C94" w:rsidRDefault="06F7ED7A" w:rsidP="492F475A">
      <w:pPr>
        <w:spacing w:after="0"/>
        <w:rPr>
          <w:rFonts w:ascii="Calibri" w:eastAsia="Calibri" w:hAnsi="Calibri" w:cs="Calibri"/>
          <w:sz w:val="23"/>
          <w:szCs w:val="23"/>
        </w:rPr>
      </w:pPr>
      <w:r w:rsidRPr="492F475A">
        <w:rPr>
          <w:rFonts w:ascii="Calibri" w:eastAsia="Calibri" w:hAnsi="Calibri" w:cs="Calibri"/>
          <w:sz w:val="23"/>
          <w:szCs w:val="23"/>
        </w:rPr>
        <w:t xml:space="preserve"> lena.lundqvist@regionvastmanland.se</w:t>
      </w:r>
    </w:p>
    <w:p w14:paraId="1DA72330" w14:textId="17081015" w:rsidR="02A54C94" w:rsidRDefault="06F7ED7A" w:rsidP="492F475A">
      <w:pPr>
        <w:spacing w:after="0"/>
        <w:rPr>
          <w:rFonts w:ascii="Calibri" w:eastAsia="Calibri" w:hAnsi="Calibri" w:cs="Calibri"/>
          <w:sz w:val="23"/>
          <w:szCs w:val="23"/>
        </w:rPr>
      </w:pPr>
      <w:r w:rsidRPr="492F475A">
        <w:rPr>
          <w:rFonts w:ascii="Calibri" w:eastAsia="Calibri" w:hAnsi="Calibri" w:cs="Calibri"/>
          <w:sz w:val="23"/>
          <w:szCs w:val="23"/>
        </w:rPr>
        <w:t>021-481 85 63, 072-085 75 50</w:t>
      </w:r>
    </w:p>
    <w:sectPr w:rsidR="02A54C94">
      <w:headerReference w:type="default" r:id="rId10"/>
      <w:footerReference w:type="default" r:id="rId11"/>
      <w:pgSz w:w="11906" w:h="16838"/>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5123467" w16cex:dateUtc="2020-03-19T16:09:20.983Z"/>
  <w16cex:commentExtensible w16cex:durableId="7BD3A3CF" w16cex:dateUtc="2020-03-19T16:11:51.97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0F36A" w14:textId="77777777" w:rsidR="00F46703" w:rsidRDefault="00F46703">
      <w:pPr>
        <w:spacing w:after="0" w:line="240" w:lineRule="auto"/>
      </w:pPr>
      <w:r>
        <w:separator/>
      </w:r>
    </w:p>
  </w:endnote>
  <w:endnote w:type="continuationSeparator" w:id="0">
    <w:p w14:paraId="1EAD9913" w14:textId="77777777" w:rsidR="00F46703" w:rsidRDefault="00F46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7BF80470" w14:paraId="0C11193C" w14:textId="77777777" w:rsidTr="7BF80470">
      <w:tc>
        <w:tcPr>
          <w:tcW w:w="3009" w:type="dxa"/>
        </w:tcPr>
        <w:p w14:paraId="3F2C0CB3" w14:textId="549051B9" w:rsidR="7BF80470" w:rsidRDefault="7BF80470" w:rsidP="7BF80470">
          <w:pPr>
            <w:pStyle w:val="Sidhuvud"/>
            <w:ind w:left="-115"/>
          </w:pPr>
        </w:p>
      </w:tc>
      <w:tc>
        <w:tcPr>
          <w:tcW w:w="3009" w:type="dxa"/>
        </w:tcPr>
        <w:p w14:paraId="59138E73" w14:textId="495F1309" w:rsidR="7BF80470" w:rsidRDefault="7BF80470" w:rsidP="7BF80470">
          <w:pPr>
            <w:pStyle w:val="Sidhuvud"/>
            <w:jc w:val="center"/>
          </w:pPr>
        </w:p>
      </w:tc>
      <w:tc>
        <w:tcPr>
          <w:tcW w:w="3009" w:type="dxa"/>
        </w:tcPr>
        <w:p w14:paraId="15DB68EA" w14:textId="44397C9E" w:rsidR="7BF80470" w:rsidRDefault="7BF80470" w:rsidP="7BF80470">
          <w:pPr>
            <w:pStyle w:val="Sidhuvud"/>
            <w:ind w:right="-115"/>
            <w:jc w:val="right"/>
          </w:pPr>
        </w:p>
      </w:tc>
    </w:tr>
  </w:tbl>
  <w:p w14:paraId="40710876" w14:textId="1CAEB4C5" w:rsidR="7BF80470" w:rsidRDefault="7BF80470" w:rsidP="7BF804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8B82A" w14:textId="77777777" w:rsidR="00F46703" w:rsidRDefault="00F46703">
      <w:pPr>
        <w:spacing w:after="0" w:line="240" w:lineRule="auto"/>
      </w:pPr>
      <w:r>
        <w:separator/>
      </w:r>
    </w:p>
  </w:footnote>
  <w:footnote w:type="continuationSeparator" w:id="0">
    <w:p w14:paraId="7B53396F" w14:textId="77777777" w:rsidR="00F46703" w:rsidRDefault="00F46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27" w:type="dxa"/>
      <w:tblLayout w:type="fixed"/>
      <w:tblLook w:val="06A0" w:firstRow="1" w:lastRow="0" w:firstColumn="1" w:lastColumn="0" w:noHBand="1" w:noVBand="1"/>
    </w:tblPr>
    <w:tblGrid>
      <w:gridCol w:w="9027"/>
    </w:tblGrid>
    <w:tr w:rsidR="7BF80470" w14:paraId="7E398C51" w14:textId="77777777" w:rsidTr="492F475A">
      <w:tc>
        <w:tcPr>
          <w:tcW w:w="9027" w:type="dxa"/>
        </w:tcPr>
        <w:p w14:paraId="08BEE798" w14:textId="69124461" w:rsidR="7BF80470" w:rsidRDefault="492F475A" w:rsidP="00A215C8">
          <w:pPr>
            <w:pStyle w:val="Rubrik2"/>
            <w:jc w:val="right"/>
            <w:rPr>
              <w:rFonts w:ascii="Calibri" w:eastAsia="Calibri" w:hAnsi="Calibri" w:cs="Calibri"/>
              <w:b/>
              <w:bCs/>
              <w:sz w:val="23"/>
              <w:szCs w:val="23"/>
            </w:rPr>
          </w:pPr>
          <w:r w:rsidRPr="492F475A">
            <w:t>Regional samordning av Elevhälsans medicinska insats i Västmanland</w:t>
          </w:r>
        </w:p>
      </w:tc>
    </w:tr>
    <w:tr w:rsidR="492F475A" w14:paraId="46221971" w14:textId="77777777" w:rsidTr="492F475A">
      <w:tc>
        <w:tcPr>
          <w:tcW w:w="9027" w:type="dxa"/>
        </w:tcPr>
        <w:p w14:paraId="602576CF" w14:textId="4A396DA5" w:rsidR="492F475A" w:rsidRDefault="492F475A" w:rsidP="492F475A">
          <w:pPr>
            <w:pStyle w:val="Sidhuvud"/>
            <w:rPr>
              <w:rStyle w:val="Rubrik1Char"/>
            </w:rPr>
          </w:pPr>
        </w:p>
      </w:tc>
    </w:tr>
  </w:tbl>
  <w:p w14:paraId="0E69B29B" w14:textId="24F6576A" w:rsidR="7BF80470" w:rsidRDefault="7BF80470" w:rsidP="7BF804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462B4"/>
    <w:multiLevelType w:val="hybridMultilevel"/>
    <w:tmpl w:val="B2F4EB7E"/>
    <w:lvl w:ilvl="0" w:tplc="01D0E6DA">
      <w:start w:val="1"/>
      <w:numFmt w:val="bullet"/>
      <w:lvlText w:val=""/>
      <w:lvlJc w:val="left"/>
      <w:pPr>
        <w:ind w:left="720" w:hanging="360"/>
      </w:pPr>
      <w:rPr>
        <w:rFonts w:ascii="Symbol" w:hAnsi="Symbol" w:hint="default"/>
      </w:rPr>
    </w:lvl>
    <w:lvl w:ilvl="1" w:tplc="EAAC8A04">
      <w:start w:val="1"/>
      <w:numFmt w:val="bullet"/>
      <w:lvlText w:val="o"/>
      <w:lvlJc w:val="left"/>
      <w:pPr>
        <w:ind w:left="1440" w:hanging="360"/>
      </w:pPr>
      <w:rPr>
        <w:rFonts w:ascii="Courier New" w:hAnsi="Courier New" w:hint="default"/>
      </w:rPr>
    </w:lvl>
    <w:lvl w:ilvl="2" w:tplc="296EBEC8">
      <w:start w:val="1"/>
      <w:numFmt w:val="bullet"/>
      <w:lvlText w:val=""/>
      <w:lvlJc w:val="left"/>
      <w:pPr>
        <w:ind w:left="2160" w:hanging="360"/>
      </w:pPr>
      <w:rPr>
        <w:rFonts w:ascii="Wingdings" w:hAnsi="Wingdings" w:hint="default"/>
      </w:rPr>
    </w:lvl>
    <w:lvl w:ilvl="3" w:tplc="79DC80DA">
      <w:start w:val="1"/>
      <w:numFmt w:val="bullet"/>
      <w:lvlText w:val=""/>
      <w:lvlJc w:val="left"/>
      <w:pPr>
        <w:ind w:left="2880" w:hanging="360"/>
      </w:pPr>
      <w:rPr>
        <w:rFonts w:ascii="Symbol" w:hAnsi="Symbol" w:hint="default"/>
      </w:rPr>
    </w:lvl>
    <w:lvl w:ilvl="4" w:tplc="C6D435D6">
      <w:start w:val="1"/>
      <w:numFmt w:val="bullet"/>
      <w:lvlText w:val="o"/>
      <w:lvlJc w:val="left"/>
      <w:pPr>
        <w:ind w:left="3600" w:hanging="360"/>
      </w:pPr>
      <w:rPr>
        <w:rFonts w:ascii="Courier New" w:hAnsi="Courier New" w:hint="default"/>
      </w:rPr>
    </w:lvl>
    <w:lvl w:ilvl="5" w:tplc="CA303C24">
      <w:start w:val="1"/>
      <w:numFmt w:val="bullet"/>
      <w:lvlText w:val=""/>
      <w:lvlJc w:val="left"/>
      <w:pPr>
        <w:ind w:left="4320" w:hanging="360"/>
      </w:pPr>
      <w:rPr>
        <w:rFonts w:ascii="Wingdings" w:hAnsi="Wingdings" w:hint="default"/>
      </w:rPr>
    </w:lvl>
    <w:lvl w:ilvl="6" w:tplc="9222C390">
      <w:start w:val="1"/>
      <w:numFmt w:val="bullet"/>
      <w:lvlText w:val=""/>
      <w:lvlJc w:val="left"/>
      <w:pPr>
        <w:ind w:left="5040" w:hanging="360"/>
      </w:pPr>
      <w:rPr>
        <w:rFonts w:ascii="Symbol" w:hAnsi="Symbol" w:hint="default"/>
      </w:rPr>
    </w:lvl>
    <w:lvl w:ilvl="7" w:tplc="FC04BF94">
      <w:start w:val="1"/>
      <w:numFmt w:val="bullet"/>
      <w:lvlText w:val="o"/>
      <w:lvlJc w:val="left"/>
      <w:pPr>
        <w:ind w:left="5760" w:hanging="360"/>
      </w:pPr>
      <w:rPr>
        <w:rFonts w:ascii="Courier New" w:hAnsi="Courier New" w:hint="default"/>
      </w:rPr>
    </w:lvl>
    <w:lvl w:ilvl="8" w:tplc="2662D402">
      <w:start w:val="1"/>
      <w:numFmt w:val="bullet"/>
      <w:lvlText w:val=""/>
      <w:lvlJc w:val="left"/>
      <w:pPr>
        <w:ind w:left="6480" w:hanging="360"/>
      </w:pPr>
      <w:rPr>
        <w:rFonts w:ascii="Wingdings" w:hAnsi="Wingdings" w:hint="default"/>
      </w:rPr>
    </w:lvl>
  </w:abstractNum>
  <w:abstractNum w:abstractNumId="1" w15:restartNumberingAfterBreak="0">
    <w:nsid w:val="1F2F7F36"/>
    <w:multiLevelType w:val="hybridMultilevel"/>
    <w:tmpl w:val="1D26AC5C"/>
    <w:lvl w:ilvl="0" w:tplc="D0000A3C">
      <w:start w:val="1"/>
      <w:numFmt w:val="bullet"/>
      <w:lvlText w:val=""/>
      <w:lvlJc w:val="left"/>
      <w:pPr>
        <w:ind w:left="720" w:hanging="360"/>
      </w:pPr>
      <w:rPr>
        <w:rFonts w:ascii="Symbol" w:hAnsi="Symbol" w:hint="default"/>
      </w:rPr>
    </w:lvl>
    <w:lvl w:ilvl="1" w:tplc="FD9E1E24">
      <w:start w:val="1"/>
      <w:numFmt w:val="bullet"/>
      <w:lvlText w:val=""/>
      <w:lvlJc w:val="left"/>
      <w:pPr>
        <w:ind w:left="1440" w:hanging="360"/>
      </w:pPr>
      <w:rPr>
        <w:rFonts w:ascii="Symbol" w:hAnsi="Symbol" w:hint="default"/>
      </w:rPr>
    </w:lvl>
    <w:lvl w:ilvl="2" w:tplc="8FD691B6">
      <w:start w:val="1"/>
      <w:numFmt w:val="bullet"/>
      <w:lvlText w:val=""/>
      <w:lvlJc w:val="left"/>
      <w:pPr>
        <w:ind w:left="2160" w:hanging="360"/>
      </w:pPr>
      <w:rPr>
        <w:rFonts w:ascii="Wingdings" w:hAnsi="Wingdings" w:hint="default"/>
      </w:rPr>
    </w:lvl>
    <w:lvl w:ilvl="3" w:tplc="5E44C2B2">
      <w:start w:val="1"/>
      <w:numFmt w:val="bullet"/>
      <w:lvlText w:val=""/>
      <w:lvlJc w:val="left"/>
      <w:pPr>
        <w:ind w:left="2880" w:hanging="360"/>
      </w:pPr>
      <w:rPr>
        <w:rFonts w:ascii="Symbol" w:hAnsi="Symbol" w:hint="default"/>
      </w:rPr>
    </w:lvl>
    <w:lvl w:ilvl="4" w:tplc="DAC08CD4">
      <w:start w:val="1"/>
      <w:numFmt w:val="bullet"/>
      <w:lvlText w:val="o"/>
      <w:lvlJc w:val="left"/>
      <w:pPr>
        <w:ind w:left="3600" w:hanging="360"/>
      </w:pPr>
      <w:rPr>
        <w:rFonts w:ascii="Courier New" w:hAnsi="Courier New" w:hint="default"/>
      </w:rPr>
    </w:lvl>
    <w:lvl w:ilvl="5" w:tplc="034AA2DC">
      <w:start w:val="1"/>
      <w:numFmt w:val="bullet"/>
      <w:lvlText w:val=""/>
      <w:lvlJc w:val="left"/>
      <w:pPr>
        <w:ind w:left="4320" w:hanging="360"/>
      </w:pPr>
      <w:rPr>
        <w:rFonts w:ascii="Wingdings" w:hAnsi="Wingdings" w:hint="default"/>
      </w:rPr>
    </w:lvl>
    <w:lvl w:ilvl="6" w:tplc="7506E81C">
      <w:start w:val="1"/>
      <w:numFmt w:val="bullet"/>
      <w:lvlText w:val=""/>
      <w:lvlJc w:val="left"/>
      <w:pPr>
        <w:ind w:left="5040" w:hanging="360"/>
      </w:pPr>
      <w:rPr>
        <w:rFonts w:ascii="Symbol" w:hAnsi="Symbol" w:hint="default"/>
      </w:rPr>
    </w:lvl>
    <w:lvl w:ilvl="7" w:tplc="2DE8762C">
      <w:start w:val="1"/>
      <w:numFmt w:val="bullet"/>
      <w:lvlText w:val="o"/>
      <w:lvlJc w:val="left"/>
      <w:pPr>
        <w:ind w:left="5760" w:hanging="360"/>
      </w:pPr>
      <w:rPr>
        <w:rFonts w:ascii="Courier New" w:hAnsi="Courier New" w:hint="default"/>
      </w:rPr>
    </w:lvl>
    <w:lvl w:ilvl="8" w:tplc="F6D844F6">
      <w:start w:val="1"/>
      <w:numFmt w:val="bullet"/>
      <w:lvlText w:val=""/>
      <w:lvlJc w:val="left"/>
      <w:pPr>
        <w:ind w:left="6480" w:hanging="360"/>
      </w:pPr>
      <w:rPr>
        <w:rFonts w:ascii="Wingdings" w:hAnsi="Wingdings" w:hint="default"/>
      </w:rPr>
    </w:lvl>
  </w:abstractNum>
  <w:abstractNum w:abstractNumId="2" w15:restartNumberingAfterBreak="0">
    <w:nsid w:val="37BB4757"/>
    <w:multiLevelType w:val="hybridMultilevel"/>
    <w:tmpl w:val="1F68599A"/>
    <w:lvl w:ilvl="0" w:tplc="CE541612">
      <w:start w:val="1"/>
      <w:numFmt w:val="bullet"/>
      <w:lvlText w:val=""/>
      <w:lvlJc w:val="left"/>
      <w:pPr>
        <w:ind w:left="720" w:hanging="360"/>
      </w:pPr>
      <w:rPr>
        <w:rFonts w:ascii="Symbol" w:hAnsi="Symbol" w:hint="default"/>
      </w:rPr>
    </w:lvl>
    <w:lvl w:ilvl="1" w:tplc="23666520">
      <w:start w:val="1"/>
      <w:numFmt w:val="bullet"/>
      <w:lvlText w:val="o"/>
      <w:lvlJc w:val="left"/>
      <w:pPr>
        <w:ind w:left="1440" w:hanging="360"/>
      </w:pPr>
      <w:rPr>
        <w:rFonts w:ascii="Courier New" w:hAnsi="Courier New" w:hint="default"/>
      </w:rPr>
    </w:lvl>
    <w:lvl w:ilvl="2" w:tplc="EB8AB84A">
      <w:start w:val="1"/>
      <w:numFmt w:val="bullet"/>
      <w:lvlText w:val=""/>
      <w:lvlJc w:val="left"/>
      <w:pPr>
        <w:ind w:left="2160" w:hanging="360"/>
      </w:pPr>
      <w:rPr>
        <w:rFonts w:ascii="Wingdings" w:hAnsi="Wingdings" w:hint="default"/>
      </w:rPr>
    </w:lvl>
    <w:lvl w:ilvl="3" w:tplc="9B40684E">
      <w:start w:val="1"/>
      <w:numFmt w:val="bullet"/>
      <w:lvlText w:val=""/>
      <w:lvlJc w:val="left"/>
      <w:pPr>
        <w:ind w:left="2880" w:hanging="360"/>
      </w:pPr>
      <w:rPr>
        <w:rFonts w:ascii="Symbol" w:hAnsi="Symbol" w:hint="default"/>
      </w:rPr>
    </w:lvl>
    <w:lvl w:ilvl="4" w:tplc="112E65BC">
      <w:start w:val="1"/>
      <w:numFmt w:val="bullet"/>
      <w:lvlText w:val="o"/>
      <w:lvlJc w:val="left"/>
      <w:pPr>
        <w:ind w:left="3600" w:hanging="360"/>
      </w:pPr>
      <w:rPr>
        <w:rFonts w:ascii="Courier New" w:hAnsi="Courier New" w:hint="default"/>
      </w:rPr>
    </w:lvl>
    <w:lvl w:ilvl="5" w:tplc="79CE39A8">
      <w:start w:val="1"/>
      <w:numFmt w:val="bullet"/>
      <w:lvlText w:val=""/>
      <w:lvlJc w:val="left"/>
      <w:pPr>
        <w:ind w:left="4320" w:hanging="360"/>
      </w:pPr>
      <w:rPr>
        <w:rFonts w:ascii="Wingdings" w:hAnsi="Wingdings" w:hint="default"/>
      </w:rPr>
    </w:lvl>
    <w:lvl w:ilvl="6" w:tplc="73A28154">
      <w:start w:val="1"/>
      <w:numFmt w:val="bullet"/>
      <w:lvlText w:val=""/>
      <w:lvlJc w:val="left"/>
      <w:pPr>
        <w:ind w:left="5040" w:hanging="360"/>
      </w:pPr>
      <w:rPr>
        <w:rFonts w:ascii="Symbol" w:hAnsi="Symbol" w:hint="default"/>
      </w:rPr>
    </w:lvl>
    <w:lvl w:ilvl="7" w:tplc="FFEA66F2">
      <w:start w:val="1"/>
      <w:numFmt w:val="bullet"/>
      <w:lvlText w:val="o"/>
      <w:lvlJc w:val="left"/>
      <w:pPr>
        <w:ind w:left="5760" w:hanging="360"/>
      </w:pPr>
      <w:rPr>
        <w:rFonts w:ascii="Courier New" w:hAnsi="Courier New" w:hint="default"/>
      </w:rPr>
    </w:lvl>
    <w:lvl w:ilvl="8" w:tplc="D1AEA1E0">
      <w:start w:val="1"/>
      <w:numFmt w:val="bullet"/>
      <w:lvlText w:val=""/>
      <w:lvlJc w:val="left"/>
      <w:pPr>
        <w:ind w:left="6480" w:hanging="360"/>
      </w:pPr>
      <w:rPr>
        <w:rFonts w:ascii="Wingdings" w:hAnsi="Wingdings" w:hint="default"/>
      </w:rPr>
    </w:lvl>
  </w:abstractNum>
  <w:abstractNum w:abstractNumId="3" w15:restartNumberingAfterBreak="0">
    <w:nsid w:val="40485A3D"/>
    <w:multiLevelType w:val="hybridMultilevel"/>
    <w:tmpl w:val="49C0AB1E"/>
    <w:lvl w:ilvl="0" w:tplc="2C10EDFE">
      <w:start w:val="1"/>
      <w:numFmt w:val="bullet"/>
      <w:lvlText w:val=""/>
      <w:lvlJc w:val="left"/>
      <w:pPr>
        <w:ind w:left="720" w:hanging="360"/>
      </w:pPr>
      <w:rPr>
        <w:rFonts w:ascii="Symbol" w:hAnsi="Symbol" w:hint="default"/>
      </w:rPr>
    </w:lvl>
    <w:lvl w:ilvl="1" w:tplc="D3001FE0">
      <w:start w:val="1"/>
      <w:numFmt w:val="bullet"/>
      <w:lvlText w:val="o"/>
      <w:lvlJc w:val="left"/>
      <w:pPr>
        <w:ind w:left="1440" w:hanging="360"/>
      </w:pPr>
      <w:rPr>
        <w:rFonts w:ascii="Courier New" w:hAnsi="Courier New" w:hint="default"/>
      </w:rPr>
    </w:lvl>
    <w:lvl w:ilvl="2" w:tplc="27A8AADA">
      <w:start w:val="1"/>
      <w:numFmt w:val="bullet"/>
      <w:lvlText w:val=""/>
      <w:lvlJc w:val="left"/>
      <w:pPr>
        <w:ind w:left="2160" w:hanging="360"/>
      </w:pPr>
      <w:rPr>
        <w:rFonts w:ascii="Wingdings" w:hAnsi="Wingdings" w:hint="default"/>
      </w:rPr>
    </w:lvl>
    <w:lvl w:ilvl="3" w:tplc="165058CE">
      <w:start w:val="1"/>
      <w:numFmt w:val="bullet"/>
      <w:lvlText w:val=""/>
      <w:lvlJc w:val="left"/>
      <w:pPr>
        <w:ind w:left="2880" w:hanging="360"/>
      </w:pPr>
      <w:rPr>
        <w:rFonts w:ascii="Symbol" w:hAnsi="Symbol" w:hint="default"/>
      </w:rPr>
    </w:lvl>
    <w:lvl w:ilvl="4" w:tplc="32C2C408">
      <w:start w:val="1"/>
      <w:numFmt w:val="bullet"/>
      <w:lvlText w:val="o"/>
      <w:lvlJc w:val="left"/>
      <w:pPr>
        <w:ind w:left="3600" w:hanging="360"/>
      </w:pPr>
      <w:rPr>
        <w:rFonts w:ascii="Courier New" w:hAnsi="Courier New" w:hint="default"/>
      </w:rPr>
    </w:lvl>
    <w:lvl w:ilvl="5" w:tplc="DF241C9A">
      <w:start w:val="1"/>
      <w:numFmt w:val="bullet"/>
      <w:lvlText w:val=""/>
      <w:lvlJc w:val="left"/>
      <w:pPr>
        <w:ind w:left="4320" w:hanging="360"/>
      </w:pPr>
      <w:rPr>
        <w:rFonts w:ascii="Wingdings" w:hAnsi="Wingdings" w:hint="default"/>
      </w:rPr>
    </w:lvl>
    <w:lvl w:ilvl="6" w:tplc="A394EA14">
      <w:start w:val="1"/>
      <w:numFmt w:val="bullet"/>
      <w:lvlText w:val=""/>
      <w:lvlJc w:val="left"/>
      <w:pPr>
        <w:ind w:left="5040" w:hanging="360"/>
      </w:pPr>
      <w:rPr>
        <w:rFonts w:ascii="Symbol" w:hAnsi="Symbol" w:hint="default"/>
      </w:rPr>
    </w:lvl>
    <w:lvl w:ilvl="7" w:tplc="BC18851C">
      <w:start w:val="1"/>
      <w:numFmt w:val="bullet"/>
      <w:lvlText w:val="o"/>
      <w:lvlJc w:val="left"/>
      <w:pPr>
        <w:ind w:left="5760" w:hanging="360"/>
      </w:pPr>
      <w:rPr>
        <w:rFonts w:ascii="Courier New" w:hAnsi="Courier New" w:hint="default"/>
      </w:rPr>
    </w:lvl>
    <w:lvl w:ilvl="8" w:tplc="08E0F4F6">
      <w:start w:val="1"/>
      <w:numFmt w:val="bullet"/>
      <w:lvlText w:val=""/>
      <w:lvlJc w:val="left"/>
      <w:pPr>
        <w:ind w:left="6480" w:hanging="360"/>
      </w:pPr>
      <w:rPr>
        <w:rFonts w:ascii="Wingdings" w:hAnsi="Wingdings" w:hint="default"/>
      </w:rPr>
    </w:lvl>
  </w:abstractNum>
  <w:abstractNum w:abstractNumId="4" w15:restartNumberingAfterBreak="0">
    <w:nsid w:val="70972311"/>
    <w:multiLevelType w:val="hybridMultilevel"/>
    <w:tmpl w:val="132E3BE2"/>
    <w:lvl w:ilvl="0" w:tplc="D2686CCA">
      <w:start w:val="1"/>
      <w:numFmt w:val="bullet"/>
      <w:lvlText w:val=""/>
      <w:lvlJc w:val="left"/>
      <w:pPr>
        <w:ind w:left="720" w:hanging="360"/>
      </w:pPr>
      <w:rPr>
        <w:rFonts w:ascii="Symbol" w:hAnsi="Symbol" w:hint="default"/>
      </w:rPr>
    </w:lvl>
    <w:lvl w:ilvl="1" w:tplc="18B42716">
      <w:start w:val="1"/>
      <w:numFmt w:val="bullet"/>
      <w:lvlText w:val=""/>
      <w:lvlJc w:val="left"/>
      <w:pPr>
        <w:ind w:left="1440" w:hanging="360"/>
      </w:pPr>
      <w:rPr>
        <w:rFonts w:ascii="Symbol" w:hAnsi="Symbol" w:hint="default"/>
      </w:rPr>
    </w:lvl>
    <w:lvl w:ilvl="2" w:tplc="CB82DFB2">
      <w:start w:val="1"/>
      <w:numFmt w:val="bullet"/>
      <w:lvlText w:val=""/>
      <w:lvlJc w:val="left"/>
      <w:pPr>
        <w:ind w:left="2160" w:hanging="360"/>
      </w:pPr>
      <w:rPr>
        <w:rFonts w:ascii="Wingdings" w:hAnsi="Wingdings" w:hint="default"/>
      </w:rPr>
    </w:lvl>
    <w:lvl w:ilvl="3" w:tplc="36EA1312">
      <w:start w:val="1"/>
      <w:numFmt w:val="bullet"/>
      <w:lvlText w:val=""/>
      <w:lvlJc w:val="left"/>
      <w:pPr>
        <w:ind w:left="2880" w:hanging="360"/>
      </w:pPr>
      <w:rPr>
        <w:rFonts w:ascii="Symbol" w:hAnsi="Symbol" w:hint="default"/>
      </w:rPr>
    </w:lvl>
    <w:lvl w:ilvl="4" w:tplc="02B8CA8A">
      <w:start w:val="1"/>
      <w:numFmt w:val="bullet"/>
      <w:lvlText w:val="o"/>
      <w:lvlJc w:val="left"/>
      <w:pPr>
        <w:ind w:left="3600" w:hanging="360"/>
      </w:pPr>
      <w:rPr>
        <w:rFonts w:ascii="Courier New" w:hAnsi="Courier New" w:hint="default"/>
      </w:rPr>
    </w:lvl>
    <w:lvl w:ilvl="5" w:tplc="BEAA0CC0">
      <w:start w:val="1"/>
      <w:numFmt w:val="bullet"/>
      <w:lvlText w:val=""/>
      <w:lvlJc w:val="left"/>
      <w:pPr>
        <w:ind w:left="4320" w:hanging="360"/>
      </w:pPr>
      <w:rPr>
        <w:rFonts w:ascii="Wingdings" w:hAnsi="Wingdings" w:hint="default"/>
      </w:rPr>
    </w:lvl>
    <w:lvl w:ilvl="6" w:tplc="737AACB6">
      <w:start w:val="1"/>
      <w:numFmt w:val="bullet"/>
      <w:lvlText w:val=""/>
      <w:lvlJc w:val="left"/>
      <w:pPr>
        <w:ind w:left="5040" w:hanging="360"/>
      </w:pPr>
      <w:rPr>
        <w:rFonts w:ascii="Symbol" w:hAnsi="Symbol" w:hint="default"/>
      </w:rPr>
    </w:lvl>
    <w:lvl w:ilvl="7" w:tplc="51F6C084">
      <w:start w:val="1"/>
      <w:numFmt w:val="bullet"/>
      <w:lvlText w:val="o"/>
      <w:lvlJc w:val="left"/>
      <w:pPr>
        <w:ind w:left="5760" w:hanging="360"/>
      </w:pPr>
      <w:rPr>
        <w:rFonts w:ascii="Courier New" w:hAnsi="Courier New" w:hint="default"/>
      </w:rPr>
    </w:lvl>
    <w:lvl w:ilvl="8" w:tplc="2A84805E">
      <w:start w:val="1"/>
      <w:numFmt w:val="bullet"/>
      <w:lvlText w:val=""/>
      <w:lvlJc w:val="left"/>
      <w:pPr>
        <w:ind w:left="6480" w:hanging="360"/>
      </w:pPr>
      <w:rPr>
        <w:rFonts w:ascii="Wingdings" w:hAnsi="Wingdings" w:hint="default"/>
      </w:rPr>
    </w:lvl>
  </w:abstractNum>
  <w:abstractNum w:abstractNumId="5" w15:restartNumberingAfterBreak="0">
    <w:nsid w:val="71231D33"/>
    <w:multiLevelType w:val="hybridMultilevel"/>
    <w:tmpl w:val="B2503346"/>
    <w:lvl w:ilvl="0" w:tplc="8B34CCE8">
      <w:start w:val="1"/>
      <w:numFmt w:val="bullet"/>
      <w:lvlText w:val=""/>
      <w:lvlJc w:val="left"/>
      <w:pPr>
        <w:ind w:left="720" w:hanging="360"/>
      </w:pPr>
      <w:rPr>
        <w:rFonts w:ascii="Symbol" w:hAnsi="Symbol" w:hint="default"/>
      </w:rPr>
    </w:lvl>
    <w:lvl w:ilvl="1" w:tplc="89D430A6">
      <w:start w:val="1"/>
      <w:numFmt w:val="bullet"/>
      <w:lvlText w:val="o"/>
      <w:lvlJc w:val="left"/>
      <w:pPr>
        <w:ind w:left="1440" w:hanging="360"/>
      </w:pPr>
      <w:rPr>
        <w:rFonts w:ascii="Courier New" w:hAnsi="Courier New" w:hint="default"/>
      </w:rPr>
    </w:lvl>
    <w:lvl w:ilvl="2" w:tplc="D6D8ADFE">
      <w:start w:val="1"/>
      <w:numFmt w:val="bullet"/>
      <w:lvlText w:val=""/>
      <w:lvlJc w:val="left"/>
      <w:pPr>
        <w:ind w:left="2160" w:hanging="360"/>
      </w:pPr>
      <w:rPr>
        <w:rFonts w:ascii="Wingdings" w:hAnsi="Wingdings" w:hint="default"/>
      </w:rPr>
    </w:lvl>
    <w:lvl w:ilvl="3" w:tplc="8F42501C">
      <w:start w:val="1"/>
      <w:numFmt w:val="bullet"/>
      <w:lvlText w:val=""/>
      <w:lvlJc w:val="left"/>
      <w:pPr>
        <w:ind w:left="2880" w:hanging="360"/>
      </w:pPr>
      <w:rPr>
        <w:rFonts w:ascii="Symbol" w:hAnsi="Symbol" w:hint="default"/>
      </w:rPr>
    </w:lvl>
    <w:lvl w:ilvl="4" w:tplc="A84AD118">
      <w:start w:val="1"/>
      <w:numFmt w:val="bullet"/>
      <w:lvlText w:val="o"/>
      <w:lvlJc w:val="left"/>
      <w:pPr>
        <w:ind w:left="3600" w:hanging="360"/>
      </w:pPr>
      <w:rPr>
        <w:rFonts w:ascii="Courier New" w:hAnsi="Courier New" w:hint="default"/>
      </w:rPr>
    </w:lvl>
    <w:lvl w:ilvl="5" w:tplc="107E0836">
      <w:start w:val="1"/>
      <w:numFmt w:val="bullet"/>
      <w:lvlText w:val=""/>
      <w:lvlJc w:val="left"/>
      <w:pPr>
        <w:ind w:left="4320" w:hanging="360"/>
      </w:pPr>
      <w:rPr>
        <w:rFonts w:ascii="Wingdings" w:hAnsi="Wingdings" w:hint="default"/>
      </w:rPr>
    </w:lvl>
    <w:lvl w:ilvl="6" w:tplc="5FC68380">
      <w:start w:val="1"/>
      <w:numFmt w:val="bullet"/>
      <w:lvlText w:val=""/>
      <w:lvlJc w:val="left"/>
      <w:pPr>
        <w:ind w:left="5040" w:hanging="360"/>
      </w:pPr>
      <w:rPr>
        <w:rFonts w:ascii="Symbol" w:hAnsi="Symbol" w:hint="default"/>
      </w:rPr>
    </w:lvl>
    <w:lvl w:ilvl="7" w:tplc="2D0ECE0C">
      <w:start w:val="1"/>
      <w:numFmt w:val="bullet"/>
      <w:lvlText w:val="o"/>
      <w:lvlJc w:val="left"/>
      <w:pPr>
        <w:ind w:left="5760" w:hanging="360"/>
      </w:pPr>
      <w:rPr>
        <w:rFonts w:ascii="Courier New" w:hAnsi="Courier New" w:hint="default"/>
      </w:rPr>
    </w:lvl>
    <w:lvl w:ilvl="8" w:tplc="5BB46D74">
      <w:start w:val="1"/>
      <w:numFmt w:val="bullet"/>
      <w:lvlText w:val=""/>
      <w:lvlJc w:val="left"/>
      <w:pPr>
        <w:ind w:left="6480" w:hanging="360"/>
      </w:pPr>
      <w:rPr>
        <w:rFonts w:ascii="Wingdings" w:hAnsi="Wingdings" w:hint="default"/>
      </w:rPr>
    </w:lvl>
  </w:abstractNum>
  <w:abstractNum w:abstractNumId="6" w15:restartNumberingAfterBreak="0">
    <w:nsid w:val="7C383250"/>
    <w:multiLevelType w:val="hybridMultilevel"/>
    <w:tmpl w:val="C862ECB6"/>
    <w:lvl w:ilvl="0" w:tplc="B636D152">
      <w:start w:val="1"/>
      <w:numFmt w:val="bullet"/>
      <w:lvlText w:val=""/>
      <w:lvlJc w:val="left"/>
      <w:pPr>
        <w:ind w:left="720" w:hanging="360"/>
      </w:pPr>
      <w:rPr>
        <w:rFonts w:ascii="Symbol" w:hAnsi="Symbol" w:hint="default"/>
      </w:rPr>
    </w:lvl>
    <w:lvl w:ilvl="1" w:tplc="EF620DB8">
      <w:start w:val="1"/>
      <w:numFmt w:val="bullet"/>
      <w:lvlText w:val="o"/>
      <w:lvlJc w:val="left"/>
      <w:pPr>
        <w:ind w:left="1440" w:hanging="360"/>
      </w:pPr>
      <w:rPr>
        <w:rFonts w:ascii="Courier New" w:hAnsi="Courier New" w:hint="default"/>
      </w:rPr>
    </w:lvl>
    <w:lvl w:ilvl="2" w:tplc="D09ED82A">
      <w:start w:val="1"/>
      <w:numFmt w:val="bullet"/>
      <w:lvlText w:val=""/>
      <w:lvlJc w:val="left"/>
      <w:pPr>
        <w:ind w:left="2160" w:hanging="360"/>
      </w:pPr>
      <w:rPr>
        <w:rFonts w:ascii="Wingdings" w:hAnsi="Wingdings" w:hint="default"/>
      </w:rPr>
    </w:lvl>
    <w:lvl w:ilvl="3" w:tplc="85661446">
      <w:start w:val="1"/>
      <w:numFmt w:val="bullet"/>
      <w:lvlText w:val=""/>
      <w:lvlJc w:val="left"/>
      <w:pPr>
        <w:ind w:left="2880" w:hanging="360"/>
      </w:pPr>
      <w:rPr>
        <w:rFonts w:ascii="Symbol" w:hAnsi="Symbol" w:hint="default"/>
      </w:rPr>
    </w:lvl>
    <w:lvl w:ilvl="4" w:tplc="26B0B856">
      <w:start w:val="1"/>
      <w:numFmt w:val="bullet"/>
      <w:lvlText w:val="o"/>
      <w:lvlJc w:val="left"/>
      <w:pPr>
        <w:ind w:left="3600" w:hanging="360"/>
      </w:pPr>
      <w:rPr>
        <w:rFonts w:ascii="Courier New" w:hAnsi="Courier New" w:hint="default"/>
      </w:rPr>
    </w:lvl>
    <w:lvl w:ilvl="5" w:tplc="29A2B6E2">
      <w:start w:val="1"/>
      <w:numFmt w:val="bullet"/>
      <w:lvlText w:val=""/>
      <w:lvlJc w:val="left"/>
      <w:pPr>
        <w:ind w:left="4320" w:hanging="360"/>
      </w:pPr>
      <w:rPr>
        <w:rFonts w:ascii="Wingdings" w:hAnsi="Wingdings" w:hint="default"/>
      </w:rPr>
    </w:lvl>
    <w:lvl w:ilvl="6" w:tplc="6E1EF566">
      <w:start w:val="1"/>
      <w:numFmt w:val="bullet"/>
      <w:lvlText w:val=""/>
      <w:lvlJc w:val="left"/>
      <w:pPr>
        <w:ind w:left="5040" w:hanging="360"/>
      </w:pPr>
      <w:rPr>
        <w:rFonts w:ascii="Symbol" w:hAnsi="Symbol" w:hint="default"/>
      </w:rPr>
    </w:lvl>
    <w:lvl w:ilvl="7" w:tplc="12628FEC">
      <w:start w:val="1"/>
      <w:numFmt w:val="bullet"/>
      <w:lvlText w:val="o"/>
      <w:lvlJc w:val="left"/>
      <w:pPr>
        <w:ind w:left="5760" w:hanging="360"/>
      </w:pPr>
      <w:rPr>
        <w:rFonts w:ascii="Courier New" w:hAnsi="Courier New" w:hint="default"/>
      </w:rPr>
    </w:lvl>
    <w:lvl w:ilvl="8" w:tplc="C4DE3224">
      <w:start w:val="1"/>
      <w:numFmt w:val="bullet"/>
      <w:lvlText w:val=""/>
      <w:lvlJc w:val="left"/>
      <w:pPr>
        <w:ind w:left="6480" w:hanging="360"/>
      </w:pPr>
      <w:rPr>
        <w:rFonts w:ascii="Wingdings" w:hAnsi="Wingdings" w:hint="default"/>
      </w:rPr>
    </w:lvl>
  </w:abstractNum>
  <w:abstractNum w:abstractNumId="7" w15:restartNumberingAfterBreak="0">
    <w:nsid w:val="7FF108F9"/>
    <w:multiLevelType w:val="hybridMultilevel"/>
    <w:tmpl w:val="DE2032C6"/>
    <w:lvl w:ilvl="0" w:tplc="241EEA22">
      <w:start w:val="1"/>
      <w:numFmt w:val="bullet"/>
      <w:lvlText w:val=""/>
      <w:lvlJc w:val="left"/>
      <w:pPr>
        <w:ind w:left="720" w:hanging="360"/>
      </w:pPr>
      <w:rPr>
        <w:rFonts w:ascii="Symbol" w:hAnsi="Symbol" w:hint="default"/>
      </w:rPr>
    </w:lvl>
    <w:lvl w:ilvl="1" w:tplc="A6AC8BF4">
      <w:start w:val="1"/>
      <w:numFmt w:val="lowerLetter"/>
      <w:lvlText w:val="%2."/>
      <w:lvlJc w:val="left"/>
      <w:pPr>
        <w:ind w:left="1440" w:hanging="360"/>
      </w:pPr>
    </w:lvl>
    <w:lvl w:ilvl="2" w:tplc="AA1C6024">
      <w:start w:val="1"/>
      <w:numFmt w:val="lowerRoman"/>
      <w:lvlText w:val="%3."/>
      <w:lvlJc w:val="right"/>
      <w:pPr>
        <w:ind w:left="2160" w:hanging="180"/>
      </w:pPr>
    </w:lvl>
    <w:lvl w:ilvl="3" w:tplc="C1508D56">
      <w:start w:val="1"/>
      <w:numFmt w:val="decimal"/>
      <w:lvlText w:val="%4."/>
      <w:lvlJc w:val="left"/>
      <w:pPr>
        <w:ind w:left="2880" w:hanging="360"/>
      </w:pPr>
    </w:lvl>
    <w:lvl w:ilvl="4" w:tplc="A6DCE8D2">
      <w:start w:val="1"/>
      <w:numFmt w:val="lowerLetter"/>
      <w:lvlText w:val="%5."/>
      <w:lvlJc w:val="left"/>
      <w:pPr>
        <w:ind w:left="3600" w:hanging="360"/>
      </w:pPr>
    </w:lvl>
    <w:lvl w:ilvl="5" w:tplc="543634CC">
      <w:start w:val="1"/>
      <w:numFmt w:val="lowerRoman"/>
      <w:lvlText w:val="%6."/>
      <w:lvlJc w:val="right"/>
      <w:pPr>
        <w:ind w:left="4320" w:hanging="180"/>
      </w:pPr>
    </w:lvl>
    <w:lvl w:ilvl="6" w:tplc="D50239F0">
      <w:start w:val="1"/>
      <w:numFmt w:val="decimal"/>
      <w:lvlText w:val="%7."/>
      <w:lvlJc w:val="left"/>
      <w:pPr>
        <w:ind w:left="5040" w:hanging="360"/>
      </w:pPr>
    </w:lvl>
    <w:lvl w:ilvl="7" w:tplc="146601B2">
      <w:start w:val="1"/>
      <w:numFmt w:val="lowerLetter"/>
      <w:lvlText w:val="%8."/>
      <w:lvlJc w:val="left"/>
      <w:pPr>
        <w:ind w:left="5760" w:hanging="360"/>
      </w:pPr>
    </w:lvl>
    <w:lvl w:ilvl="8" w:tplc="69BA8D3E">
      <w:start w:val="1"/>
      <w:numFmt w:val="lowerRoman"/>
      <w:lvlText w:val="%9."/>
      <w:lvlJc w:val="right"/>
      <w:pPr>
        <w:ind w:left="6480" w:hanging="180"/>
      </w:pPr>
    </w:lvl>
  </w:abstractNum>
  <w:num w:numId="1">
    <w:abstractNumId w:val="6"/>
  </w:num>
  <w:num w:numId="2">
    <w:abstractNumId w:val="5"/>
  </w:num>
  <w:num w:numId="3">
    <w:abstractNumId w:val="2"/>
  </w:num>
  <w:num w:numId="4">
    <w:abstractNumId w:val="3"/>
  </w:num>
  <w:num w:numId="5">
    <w:abstractNumId w:val="1"/>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406117"/>
    <w:rsid w:val="0014D10E"/>
    <w:rsid w:val="0016742D"/>
    <w:rsid w:val="003699D8"/>
    <w:rsid w:val="003D6990"/>
    <w:rsid w:val="0059EB0C"/>
    <w:rsid w:val="00749928"/>
    <w:rsid w:val="00A215C8"/>
    <w:rsid w:val="00B24A05"/>
    <w:rsid w:val="00E78975"/>
    <w:rsid w:val="00F46703"/>
    <w:rsid w:val="0108A4C6"/>
    <w:rsid w:val="01515913"/>
    <w:rsid w:val="01BC350A"/>
    <w:rsid w:val="0228906C"/>
    <w:rsid w:val="0283F7C9"/>
    <w:rsid w:val="02A54C94"/>
    <w:rsid w:val="02E7F9F3"/>
    <w:rsid w:val="036B9F51"/>
    <w:rsid w:val="038776BA"/>
    <w:rsid w:val="039F7555"/>
    <w:rsid w:val="03AAA1F3"/>
    <w:rsid w:val="03F30CC0"/>
    <w:rsid w:val="03FA484E"/>
    <w:rsid w:val="040E7077"/>
    <w:rsid w:val="04573D9E"/>
    <w:rsid w:val="046538B2"/>
    <w:rsid w:val="04E7560B"/>
    <w:rsid w:val="0554B263"/>
    <w:rsid w:val="0564C611"/>
    <w:rsid w:val="05E216DE"/>
    <w:rsid w:val="06A4D363"/>
    <w:rsid w:val="06F7ED7A"/>
    <w:rsid w:val="072DACE0"/>
    <w:rsid w:val="079CBD9A"/>
    <w:rsid w:val="07A4CE49"/>
    <w:rsid w:val="07D3B71C"/>
    <w:rsid w:val="07DE55D1"/>
    <w:rsid w:val="0832A175"/>
    <w:rsid w:val="0874BE32"/>
    <w:rsid w:val="087734E2"/>
    <w:rsid w:val="089969A4"/>
    <w:rsid w:val="090C5939"/>
    <w:rsid w:val="0988A668"/>
    <w:rsid w:val="0990BFE2"/>
    <w:rsid w:val="0A24C75C"/>
    <w:rsid w:val="0A48B874"/>
    <w:rsid w:val="0A9FBA36"/>
    <w:rsid w:val="0B1C1D83"/>
    <w:rsid w:val="0BC8DEB3"/>
    <w:rsid w:val="0BE88313"/>
    <w:rsid w:val="0C0D0F76"/>
    <w:rsid w:val="0C0E5FC8"/>
    <w:rsid w:val="0C3814BA"/>
    <w:rsid w:val="0C72AAE0"/>
    <w:rsid w:val="0C89B7CC"/>
    <w:rsid w:val="0C99B6A6"/>
    <w:rsid w:val="0CE37CC6"/>
    <w:rsid w:val="0CE43DC1"/>
    <w:rsid w:val="0D06B964"/>
    <w:rsid w:val="0D252140"/>
    <w:rsid w:val="0D745B10"/>
    <w:rsid w:val="0DCDABBF"/>
    <w:rsid w:val="0DD88CA4"/>
    <w:rsid w:val="0DDA944C"/>
    <w:rsid w:val="0DE94B3B"/>
    <w:rsid w:val="0E3138D5"/>
    <w:rsid w:val="0E31E189"/>
    <w:rsid w:val="0E54C633"/>
    <w:rsid w:val="0E82A8D0"/>
    <w:rsid w:val="0EDEC093"/>
    <w:rsid w:val="0EEEBFEF"/>
    <w:rsid w:val="0F20461F"/>
    <w:rsid w:val="0F60CE17"/>
    <w:rsid w:val="0F92AB14"/>
    <w:rsid w:val="0FADA9F1"/>
    <w:rsid w:val="1071E3C9"/>
    <w:rsid w:val="108F3334"/>
    <w:rsid w:val="10A578A3"/>
    <w:rsid w:val="10CA37FF"/>
    <w:rsid w:val="111E267C"/>
    <w:rsid w:val="112FF4C4"/>
    <w:rsid w:val="1175EF5C"/>
    <w:rsid w:val="11924D7F"/>
    <w:rsid w:val="121CCF85"/>
    <w:rsid w:val="1253D140"/>
    <w:rsid w:val="12680DF9"/>
    <w:rsid w:val="127071FB"/>
    <w:rsid w:val="13C00B89"/>
    <w:rsid w:val="13C3ADEB"/>
    <w:rsid w:val="140C6567"/>
    <w:rsid w:val="146300C6"/>
    <w:rsid w:val="147AC9E8"/>
    <w:rsid w:val="15367660"/>
    <w:rsid w:val="155F208C"/>
    <w:rsid w:val="160D921A"/>
    <w:rsid w:val="1623731D"/>
    <w:rsid w:val="16485ABD"/>
    <w:rsid w:val="165820FD"/>
    <w:rsid w:val="170DCC43"/>
    <w:rsid w:val="17530100"/>
    <w:rsid w:val="182FDB70"/>
    <w:rsid w:val="1833E312"/>
    <w:rsid w:val="183939F5"/>
    <w:rsid w:val="1876A7F1"/>
    <w:rsid w:val="18893D13"/>
    <w:rsid w:val="18B9F9C1"/>
    <w:rsid w:val="19B1B93D"/>
    <w:rsid w:val="1A25A3E3"/>
    <w:rsid w:val="1A25B8A3"/>
    <w:rsid w:val="1A9DF50B"/>
    <w:rsid w:val="1B05C7E4"/>
    <w:rsid w:val="1B2CAC63"/>
    <w:rsid w:val="1B70D32D"/>
    <w:rsid w:val="1BC287C8"/>
    <w:rsid w:val="1C1D9F38"/>
    <w:rsid w:val="1C87C9B3"/>
    <w:rsid w:val="1D1DDA1C"/>
    <w:rsid w:val="1D5126AC"/>
    <w:rsid w:val="1D863810"/>
    <w:rsid w:val="1DAAC0A0"/>
    <w:rsid w:val="1E06C1AF"/>
    <w:rsid w:val="1E11428D"/>
    <w:rsid w:val="1E44AEB8"/>
    <w:rsid w:val="1E6B47BC"/>
    <w:rsid w:val="1E92E480"/>
    <w:rsid w:val="1F0F93A1"/>
    <w:rsid w:val="1F2A5218"/>
    <w:rsid w:val="1F502B6B"/>
    <w:rsid w:val="1F742A18"/>
    <w:rsid w:val="1F7E8D0C"/>
    <w:rsid w:val="1FAB39DE"/>
    <w:rsid w:val="1FC0A6D0"/>
    <w:rsid w:val="1FC8CF1E"/>
    <w:rsid w:val="1FCCD136"/>
    <w:rsid w:val="1FD12DE5"/>
    <w:rsid w:val="1FD6B81C"/>
    <w:rsid w:val="207E53F4"/>
    <w:rsid w:val="20AD5EF6"/>
    <w:rsid w:val="20B7BD04"/>
    <w:rsid w:val="20D6D496"/>
    <w:rsid w:val="212446E5"/>
    <w:rsid w:val="2183F519"/>
    <w:rsid w:val="2258A547"/>
    <w:rsid w:val="2268C871"/>
    <w:rsid w:val="226B72A3"/>
    <w:rsid w:val="239FF248"/>
    <w:rsid w:val="2433BB7A"/>
    <w:rsid w:val="2477A8F3"/>
    <w:rsid w:val="24946B87"/>
    <w:rsid w:val="24E43049"/>
    <w:rsid w:val="251EAC21"/>
    <w:rsid w:val="258E35F5"/>
    <w:rsid w:val="25B744E3"/>
    <w:rsid w:val="25BA3C8C"/>
    <w:rsid w:val="25C521AF"/>
    <w:rsid w:val="25C66D3F"/>
    <w:rsid w:val="26282E57"/>
    <w:rsid w:val="26415A19"/>
    <w:rsid w:val="26672533"/>
    <w:rsid w:val="268D7BA2"/>
    <w:rsid w:val="269CF6BA"/>
    <w:rsid w:val="26F4DEA1"/>
    <w:rsid w:val="270F7D33"/>
    <w:rsid w:val="27ACE58D"/>
    <w:rsid w:val="27D5BF77"/>
    <w:rsid w:val="28079B7D"/>
    <w:rsid w:val="28471A17"/>
    <w:rsid w:val="29522017"/>
    <w:rsid w:val="2A480D1E"/>
    <w:rsid w:val="2AB9913D"/>
    <w:rsid w:val="2AE8468A"/>
    <w:rsid w:val="2AFBF054"/>
    <w:rsid w:val="2B1C1BCF"/>
    <w:rsid w:val="2B332216"/>
    <w:rsid w:val="2B412F1A"/>
    <w:rsid w:val="2B4EF878"/>
    <w:rsid w:val="2BB2CC60"/>
    <w:rsid w:val="2BE29C43"/>
    <w:rsid w:val="2D12049F"/>
    <w:rsid w:val="2D469085"/>
    <w:rsid w:val="2D7E7AFA"/>
    <w:rsid w:val="2D9EE4D2"/>
    <w:rsid w:val="2E175247"/>
    <w:rsid w:val="2E542B2C"/>
    <w:rsid w:val="2E8E5037"/>
    <w:rsid w:val="2ED8724C"/>
    <w:rsid w:val="2F036252"/>
    <w:rsid w:val="2F11DD00"/>
    <w:rsid w:val="2FD08113"/>
    <w:rsid w:val="2FDC93DA"/>
    <w:rsid w:val="3055E8F6"/>
    <w:rsid w:val="306850F7"/>
    <w:rsid w:val="3074003C"/>
    <w:rsid w:val="30A929E6"/>
    <w:rsid w:val="30FC8A82"/>
    <w:rsid w:val="3108C5E6"/>
    <w:rsid w:val="3119E215"/>
    <w:rsid w:val="31467CAF"/>
    <w:rsid w:val="3189AD04"/>
    <w:rsid w:val="31AD784B"/>
    <w:rsid w:val="3279AC5A"/>
    <w:rsid w:val="32F143B1"/>
    <w:rsid w:val="330B4EA1"/>
    <w:rsid w:val="3331147D"/>
    <w:rsid w:val="3339F8E9"/>
    <w:rsid w:val="33AF6C04"/>
    <w:rsid w:val="34079416"/>
    <w:rsid w:val="346D3A4B"/>
    <w:rsid w:val="34C3D82E"/>
    <w:rsid w:val="354776FD"/>
    <w:rsid w:val="3547EFA7"/>
    <w:rsid w:val="35496081"/>
    <w:rsid w:val="3569F7EB"/>
    <w:rsid w:val="36348510"/>
    <w:rsid w:val="3654BD77"/>
    <w:rsid w:val="36623428"/>
    <w:rsid w:val="36DC9351"/>
    <w:rsid w:val="3722F5C7"/>
    <w:rsid w:val="374B1BDD"/>
    <w:rsid w:val="378C5830"/>
    <w:rsid w:val="37DA10B7"/>
    <w:rsid w:val="38073B42"/>
    <w:rsid w:val="386F7996"/>
    <w:rsid w:val="39147B2D"/>
    <w:rsid w:val="397A11E4"/>
    <w:rsid w:val="398F3514"/>
    <w:rsid w:val="3A56E452"/>
    <w:rsid w:val="3A764834"/>
    <w:rsid w:val="3AADCF35"/>
    <w:rsid w:val="3B02C0F8"/>
    <w:rsid w:val="3B1BA8F2"/>
    <w:rsid w:val="3B4824CE"/>
    <w:rsid w:val="3B5E71D2"/>
    <w:rsid w:val="3B747004"/>
    <w:rsid w:val="3B9F783E"/>
    <w:rsid w:val="3BD2A31D"/>
    <w:rsid w:val="3BF60687"/>
    <w:rsid w:val="3C0FBE94"/>
    <w:rsid w:val="3D022312"/>
    <w:rsid w:val="3D0835A2"/>
    <w:rsid w:val="3D33BDC5"/>
    <w:rsid w:val="3D6D6392"/>
    <w:rsid w:val="3D827523"/>
    <w:rsid w:val="3E5082D9"/>
    <w:rsid w:val="3E8BD0BF"/>
    <w:rsid w:val="3EBD882A"/>
    <w:rsid w:val="3F396103"/>
    <w:rsid w:val="4036C098"/>
    <w:rsid w:val="4067DC64"/>
    <w:rsid w:val="40B0D97D"/>
    <w:rsid w:val="40BA80B6"/>
    <w:rsid w:val="40C2EE8A"/>
    <w:rsid w:val="40CACF88"/>
    <w:rsid w:val="40DF8DD1"/>
    <w:rsid w:val="40EFC1D8"/>
    <w:rsid w:val="41062497"/>
    <w:rsid w:val="41AC0E6F"/>
    <w:rsid w:val="41AE1A5E"/>
    <w:rsid w:val="420FF92D"/>
    <w:rsid w:val="4231988E"/>
    <w:rsid w:val="435A2018"/>
    <w:rsid w:val="43649C3B"/>
    <w:rsid w:val="437DCD69"/>
    <w:rsid w:val="43816755"/>
    <w:rsid w:val="4483FF8B"/>
    <w:rsid w:val="44FBD899"/>
    <w:rsid w:val="4503CB75"/>
    <w:rsid w:val="45375A5A"/>
    <w:rsid w:val="455AE597"/>
    <w:rsid w:val="458634DE"/>
    <w:rsid w:val="45916FF3"/>
    <w:rsid w:val="45B94F68"/>
    <w:rsid w:val="46184B00"/>
    <w:rsid w:val="466F9AA3"/>
    <w:rsid w:val="46FBF246"/>
    <w:rsid w:val="470649BD"/>
    <w:rsid w:val="47227E86"/>
    <w:rsid w:val="4730DE45"/>
    <w:rsid w:val="476CFBFA"/>
    <w:rsid w:val="4787F187"/>
    <w:rsid w:val="47AB652C"/>
    <w:rsid w:val="47B9BD42"/>
    <w:rsid w:val="47D91F06"/>
    <w:rsid w:val="47F7681E"/>
    <w:rsid w:val="4852C596"/>
    <w:rsid w:val="4886CD89"/>
    <w:rsid w:val="48D713DB"/>
    <w:rsid w:val="492F475A"/>
    <w:rsid w:val="4989CD1F"/>
    <w:rsid w:val="49A982BE"/>
    <w:rsid w:val="49B96D38"/>
    <w:rsid w:val="4A6832CC"/>
    <w:rsid w:val="4A7147CC"/>
    <w:rsid w:val="4AA4CCCC"/>
    <w:rsid w:val="4ACAFA84"/>
    <w:rsid w:val="4ADA7CD3"/>
    <w:rsid w:val="4B6BF7AD"/>
    <w:rsid w:val="4BC90CE9"/>
    <w:rsid w:val="4BE7409C"/>
    <w:rsid w:val="4C093636"/>
    <w:rsid w:val="4C65105B"/>
    <w:rsid w:val="4CBF91F7"/>
    <w:rsid w:val="4D93F779"/>
    <w:rsid w:val="4DD4D882"/>
    <w:rsid w:val="4E57D5F4"/>
    <w:rsid w:val="4F311EFF"/>
    <w:rsid w:val="4F6B3222"/>
    <w:rsid w:val="4FCF4213"/>
    <w:rsid w:val="4FD3FF85"/>
    <w:rsid w:val="5009ABA1"/>
    <w:rsid w:val="5061FF69"/>
    <w:rsid w:val="50BC263F"/>
    <w:rsid w:val="51148AA3"/>
    <w:rsid w:val="51498E40"/>
    <w:rsid w:val="51751443"/>
    <w:rsid w:val="51D63E06"/>
    <w:rsid w:val="522FA8AC"/>
    <w:rsid w:val="52322E50"/>
    <w:rsid w:val="52912158"/>
    <w:rsid w:val="52C4BA79"/>
    <w:rsid w:val="53181D1D"/>
    <w:rsid w:val="53455FAF"/>
    <w:rsid w:val="53B8A90D"/>
    <w:rsid w:val="53E61A1A"/>
    <w:rsid w:val="53F01E36"/>
    <w:rsid w:val="541AF9B6"/>
    <w:rsid w:val="54CBAC32"/>
    <w:rsid w:val="55308DC2"/>
    <w:rsid w:val="559331E9"/>
    <w:rsid w:val="55E12875"/>
    <w:rsid w:val="56010A43"/>
    <w:rsid w:val="563495E8"/>
    <w:rsid w:val="563A10C1"/>
    <w:rsid w:val="567D89A5"/>
    <w:rsid w:val="568B316D"/>
    <w:rsid w:val="56F7B2DE"/>
    <w:rsid w:val="573EF827"/>
    <w:rsid w:val="5742F48B"/>
    <w:rsid w:val="57495630"/>
    <w:rsid w:val="57C582A7"/>
    <w:rsid w:val="586016DD"/>
    <w:rsid w:val="58BB3A41"/>
    <w:rsid w:val="590F0B43"/>
    <w:rsid w:val="5924DAE5"/>
    <w:rsid w:val="59362D60"/>
    <w:rsid w:val="5A583C85"/>
    <w:rsid w:val="5A8ABC60"/>
    <w:rsid w:val="5ACCDBE0"/>
    <w:rsid w:val="5B29595C"/>
    <w:rsid w:val="5B4E4930"/>
    <w:rsid w:val="5B8CDBF8"/>
    <w:rsid w:val="5BBE969D"/>
    <w:rsid w:val="5BE69EF6"/>
    <w:rsid w:val="5D03CDCF"/>
    <w:rsid w:val="5D212892"/>
    <w:rsid w:val="5D308DFC"/>
    <w:rsid w:val="5D6F267C"/>
    <w:rsid w:val="5DA439FB"/>
    <w:rsid w:val="5DD018EC"/>
    <w:rsid w:val="5E92D8B7"/>
    <w:rsid w:val="5F6E49C7"/>
    <w:rsid w:val="6048BC72"/>
    <w:rsid w:val="60967BE7"/>
    <w:rsid w:val="614208C7"/>
    <w:rsid w:val="61831618"/>
    <w:rsid w:val="61D6C5DE"/>
    <w:rsid w:val="635CEB67"/>
    <w:rsid w:val="6387A8AA"/>
    <w:rsid w:val="63BEE6B2"/>
    <w:rsid w:val="643E0DA5"/>
    <w:rsid w:val="64BF8091"/>
    <w:rsid w:val="64FE04D0"/>
    <w:rsid w:val="65118B7E"/>
    <w:rsid w:val="653E6862"/>
    <w:rsid w:val="65A419D5"/>
    <w:rsid w:val="661493BF"/>
    <w:rsid w:val="66641642"/>
    <w:rsid w:val="66927BD1"/>
    <w:rsid w:val="66BC5950"/>
    <w:rsid w:val="67175C12"/>
    <w:rsid w:val="67646D3F"/>
    <w:rsid w:val="678EE023"/>
    <w:rsid w:val="67C67D6A"/>
    <w:rsid w:val="67C783E8"/>
    <w:rsid w:val="67E7B3FC"/>
    <w:rsid w:val="689BA92F"/>
    <w:rsid w:val="6904235A"/>
    <w:rsid w:val="69044ACF"/>
    <w:rsid w:val="696952A4"/>
    <w:rsid w:val="6987B4EB"/>
    <w:rsid w:val="69BD0615"/>
    <w:rsid w:val="69C7A8B8"/>
    <w:rsid w:val="69EAB75F"/>
    <w:rsid w:val="6A02FE23"/>
    <w:rsid w:val="6A4C6AAC"/>
    <w:rsid w:val="6A658DF7"/>
    <w:rsid w:val="6A6E2AFD"/>
    <w:rsid w:val="6AD9F0DD"/>
    <w:rsid w:val="6ADA8A23"/>
    <w:rsid w:val="6B26A60E"/>
    <w:rsid w:val="6B5F8F74"/>
    <w:rsid w:val="6B79DD1B"/>
    <w:rsid w:val="6CE095C2"/>
    <w:rsid w:val="6D07CDD9"/>
    <w:rsid w:val="6D2D5AAF"/>
    <w:rsid w:val="6D566A46"/>
    <w:rsid w:val="6D6B646C"/>
    <w:rsid w:val="6DB2B657"/>
    <w:rsid w:val="6DF3D844"/>
    <w:rsid w:val="6DF725F8"/>
    <w:rsid w:val="6E013224"/>
    <w:rsid w:val="6E8B4CCF"/>
    <w:rsid w:val="6E9CF46C"/>
    <w:rsid w:val="6EB0B822"/>
    <w:rsid w:val="6ED8172D"/>
    <w:rsid w:val="6F747AAA"/>
    <w:rsid w:val="6F8AC95B"/>
    <w:rsid w:val="6FD2A26F"/>
    <w:rsid w:val="6FEDAB7C"/>
    <w:rsid w:val="6FFB85D9"/>
    <w:rsid w:val="708C1294"/>
    <w:rsid w:val="7094B4BB"/>
    <w:rsid w:val="70A461D7"/>
    <w:rsid w:val="70B7E8F5"/>
    <w:rsid w:val="70DF0116"/>
    <w:rsid w:val="71662E6A"/>
    <w:rsid w:val="71DB4D17"/>
    <w:rsid w:val="72A431DA"/>
    <w:rsid w:val="72DB6E34"/>
    <w:rsid w:val="73226998"/>
    <w:rsid w:val="733F7F99"/>
    <w:rsid w:val="7417A38B"/>
    <w:rsid w:val="74406117"/>
    <w:rsid w:val="744B90F0"/>
    <w:rsid w:val="748858A9"/>
    <w:rsid w:val="7531911E"/>
    <w:rsid w:val="7596AD98"/>
    <w:rsid w:val="75D88F62"/>
    <w:rsid w:val="76021644"/>
    <w:rsid w:val="76023BAA"/>
    <w:rsid w:val="769CAEB7"/>
    <w:rsid w:val="76B6CDBC"/>
    <w:rsid w:val="7765E0E9"/>
    <w:rsid w:val="776BA5EE"/>
    <w:rsid w:val="7893CA2C"/>
    <w:rsid w:val="78A52D85"/>
    <w:rsid w:val="78DE286B"/>
    <w:rsid w:val="78F6AC11"/>
    <w:rsid w:val="799C3B25"/>
    <w:rsid w:val="79A4310F"/>
    <w:rsid w:val="79B3D1BB"/>
    <w:rsid w:val="79C840A5"/>
    <w:rsid w:val="7A112E8B"/>
    <w:rsid w:val="7A1CA0A2"/>
    <w:rsid w:val="7ABFA781"/>
    <w:rsid w:val="7AC4895A"/>
    <w:rsid w:val="7AF42DDC"/>
    <w:rsid w:val="7B1DA26C"/>
    <w:rsid w:val="7BB95145"/>
    <w:rsid w:val="7BB9D774"/>
    <w:rsid w:val="7BF80470"/>
    <w:rsid w:val="7CC101E6"/>
    <w:rsid w:val="7CC49815"/>
    <w:rsid w:val="7D1E6ED3"/>
    <w:rsid w:val="7D8EF89A"/>
    <w:rsid w:val="7DE11772"/>
    <w:rsid w:val="7E26E4CC"/>
    <w:rsid w:val="7E4FA0D1"/>
    <w:rsid w:val="7E9D0EF7"/>
    <w:rsid w:val="7E9D4142"/>
    <w:rsid w:val="7EC92685"/>
    <w:rsid w:val="7F5AF945"/>
    <w:rsid w:val="7FA2501F"/>
    <w:rsid w:val="7FB782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06117"/>
  <w15:chartTrackingRefBased/>
  <w15:docId w15:val="{88208D6E-28C6-4E91-9920-78AF6845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pPr>
      <w:ind w:left="720"/>
      <w:contextualSpacing/>
    </w:p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idhuvudChar">
    <w:name w:val="Sidhuvud Char"/>
    <w:basedOn w:val="Standardstycketeckensnitt"/>
    <w:link w:val="Sidhuvud"/>
    <w:uiPriority w:val="99"/>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customStyle="1" w:styleId="SidfotChar">
    <w:name w:val="Sidfot Char"/>
    <w:basedOn w:val="Standardstycketeckensnitt"/>
    <w:link w:val="Sidfot"/>
    <w:uiPriority w:val="99"/>
  </w:style>
  <w:style w:type="paragraph" w:styleId="Sidfot">
    <w:name w:val="footer"/>
    <w:basedOn w:val="Normal"/>
    <w:link w:val="SidfotChar"/>
    <w:uiPriority w:val="99"/>
    <w:unhideWhenUsed/>
    <w:pPr>
      <w:tabs>
        <w:tab w:val="center" w:pos="4680"/>
        <w:tab w:val="right" w:pos="9360"/>
      </w:tabs>
      <w:spacing w:after="0" w:line="240" w:lineRule="auto"/>
    </w:pPr>
  </w:style>
  <w:style w:type="character" w:customStyle="1" w:styleId="Rubrik1Char">
    <w:name w:val="Rubrik 1 Char"/>
    <w:basedOn w:val="Standardstycketeckensnitt"/>
    <w:link w:val="Rubrik1"/>
    <w:uiPriority w:val="9"/>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Pr>
      <w:rFonts w:asciiTheme="majorHAnsi" w:eastAsiaTheme="majorEastAsia" w:hAnsiTheme="majorHAnsi" w:cstheme="majorBidi"/>
      <w:color w:val="2F5496" w:themeColor="accent1" w:themeShade="BF"/>
      <w:sz w:val="26"/>
      <w:szCs w:val="26"/>
    </w:rPr>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 w:type="paragraph" w:styleId="Ballongtext">
    <w:name w:val="Balloon Text"/>
    <w:basedOn w:val="Normal"/>
    <w:link w:val="BallongtextChar"/>
    <w:uiPriority w:val="99"/>
    <w:semiHidden/>
    <w:unhideWhenUsed/>
    <w:rsid w:val="00A215C8"/>
    <w:pPr>
      <w:spacing w:after="0" w:line="240" w:lineRule="auto"/>
    </w:pPr>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A215C8"/>
    <w:rPr>
      <w:rFonts w:ascii="Times New Roman" w:hAnsi="Times New Roman" w:cs="Times New Roman"/>
      <w:sz w:val="18"/>
      <w:szCs w:val="18"/>
    </w:rPr>
  </w:style>
  <w:style w:type="paragraph" w:styleId="Kommentarsmne">
    <w:name w:val="annotation subject"/>
    <w:basedOn w:val="Kommentarer"/>
    <w:next w:val="Kommentarer"/>
    <w:link w:val="KommentarsmneChar"/>
    <w:uiPriority w:val="99"/>
    <w:semiHidden/>
    <w:unhideWhenUsed/>
    <w:rsid w:val="00A215C8"/>
    <w:rPr>
      <w:b/>
      <w:bCs/>
    </w:rPr>
  </w:style>
  <w:style w:type="character" w:customStyle="1" w:styleId="KommentarsmneChar">
    <w:name w:val="Kommentarsämne Char"/>
    <w:basedOn w:val="KommentarerChar"/>
    <w:link w:val="Kommentarsmne"/>
    <w:uiPriority w:val="99"/>
    <w:semiHidden/>
    <w:rsid w:val="00A215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9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9896878d960d46ae"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181BCD1CD292F4C88862135F79D23D5" ma:contentTypeVersion="4" ma:contentTypeDescription="Skapa ett nytt dokument." ma:contentTypeScope="" ma:versionID="c61b9e8755d1eabe5f2bad2c79b41ad3">
  <xsd:schema xmlns:xsd="http://www.w3.org/2001/XMLSchema" xmlns:xs="http://www.w3.org/2001/XMLSchema" xmlns:p="http://schemas.microsoft.com/office/2006/metadata/properties" xmlns:ns2="ff7fa460-7da3-40c0-a10b-83568b3acaa2" targetNamespace="http://schemas.microsoft.com/office/2006/metadata/properties" ma:root="true" ma:fieldsID="f0a6539f7488cc0d7033b35708c8d77f" ns2:_="">
    <xsd:import namespace="ff7fa460-7da3-40c0-a10b-83568b3aca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fa460-7da3-40c0-a10b-83568b3ac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BF9D69-9FA3-4AEA-A870-29F2BAB8B82B}">
  <ds:schemaRefs>
    <ds:schemaRef ds:uri="http://schemas.microsoft.com/sharepoint/v3/contenttype/forms"/>
  </ds:schemaRefs>
</ds:datastoreItem>
</file>

<file path=customXml/itemProps2.xml><?xml version="1.0" encoding="utf-8"?>
<ds:datastoreItem xmlns:ds="http://schemas.openxmlformats.org/officeDocument/2006/customXml" ds:itemID="{44902C60-A7F8-42ED-AC14-E0AF4AACA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fa460-7da3-40c0-a10b-83568b3ac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3E4289-82A2-432C-A51A-AF2FE8B302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4006</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Lundqvist</dc:creator>
  <cp:keywords/>
  <dc:description/>
  <cp:lastModifiedBy>Lena Lundqvist</cp:lastModifiedBy>
  <cp:revision>2</cp:revision>
  <dcterms:created xsi:type="dcterms:W3CDTF">2020-03-22T21:36:00Z</dcterms:created>
  <dcterms:modified xsi:type="dcterms:W3CDTF">2020-03-22T21:36:00Z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0x0101006181BCD1CD292F4C88862135F79D23D5</vt:lpwstr>
  </property>
</Properties>
</file>