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3B14" w14:textId="77777777" w:rsidR="00916D9A" w:rsidRPr="003A3378" w:rsidRDefault="00916D9A" w:rsidP="00BB204F">
      <w:pPr>
        <w:pStyle w:val="Brdtext"/>
        <w:rPr>
          <w:b/>
          <w:bCs/>
          <w:sz w:val="24"/>
          <w:szCs w:val="24"/>
        </w:rPr>
      </w:pPr>
      <w:r w:rsidRPr="003A3378">
        <w:rPr>
          <w:b/>
          <w:bCs/>
          <w:sz w:val="24"/>
          <w:szCs w:val="24"/>
        </w:rPr>
        <w:t xml:space="preserve">Tidplan för provning: </w:t>
      </w:r>
    </w:p>
    <w:p w14:paraId="14804C27" w14:textId="5BFCE479" w:rsidR="00916D9A" w:rsidRDefault="00916D9A" w:rsidP="00BB204F">
      <w:pPr>
        <w:pStyle w:val="Brdtext"/>
        <w:rPr>
          <w:sz w:val="24"/>
          <w:szCs w:val="24"/>
        </w:rPr>
      </w:pPr>
      <w:r w:rsidRPr="003A3378">
        <w:rPr>
          <w:sz w:val="24"/>
          <w:szCs w:val="24"/>
        </w:rPr>
        <w:t>Fredag 31</w:t>
      </w:r>
      <w:r>
        <w:rPr>
          <w:sz w:val="24"/>
          <w:szCs w:val="24"/>
        </w:rPr>
        <w:t xml:space="preserve"> maj </w:t>
      </w:r>
      <w:r w:rsidRPr="003A3378">
        <w:rPr>
          <w:sz w:val="24"/>
          <w:szCs w:val="24"/>
        </w:rPr>
        <w:t>2024</w:t>
      </w:r>
      <w:r>
        <w:rPr>
          <w:sz w:val="24"/>
          <w:szCs w:val="24"/>
        </w:rPr>
        <w:t xml:space="preserve"> kl. 12:00 – 17:00</w:t>
      </w:r>
      <w:r w:rsidRPr="003A3378">
        <w:rPr>
          <w:sz w:val="24"/>
          <w:szCs w:val="24"/>
        </w:rPr>
        <w:t xml:space="preserve"> (Reservtid: </w:t>
      </w:r>
      <w:proofErr w:type="gramStart"/>
      <w:r w:rsidRPr="003A3378">
        <w:rPr>
          <w:sz w:val="24"/>
          <w:szCs w:val="24"/>
        </w:rPr>
        <w:t>Lördag</w:t>
      </w:r>
      <w:proofErr w:type="gramEnd"/>
      <w:r w:rsidRPr="003A3378">
        <w:rPr>
          <w:sz w:val="24"/>
          <w:szCs w:val="24"/>
        </w:rPr>
        <w:t xml:space="preserve"> 1/6-2024 08.00-12.00 och 13.30-16.30)</w:t>
      </w:r>
    </w:p>
    <w:p w14:paraId="18F63E80" w14:textId="2F26EB82" w:rsidR="00916D9A" w:rsidRDefault="00916D9A" w:rsidP="00916D9A">
      <w:pPr>
        <w:pStyle w:val="Brdtex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Utse en person (enhetschef eller motsvarande) som ansvarar för att gå igenom checklistan. </w:t>
      </w:r>
    </w:p>
    <w:tbl>
      <w:tblPr>
        <w:tblStyle w:val="Tabellrutnt"/>
        <w:tblpPr w:leftFromText="141" w:rightFromText="141" w:vertAnchor="page" w:horzAnchor="margin" w:tblpXSpec="center" w:tblpY="5191"/>
        <w:tblW w:w="8524" w:type="dxa"/>
        <w:tblBorders>
          <w:top w:val="single" w:sz="4" w:space="0" w:color="0D2B88"/>
          <w:left w:val="single" w:sz="4" w:space="0" w:color="0D2B88"/>
          <w:bottom w:val="single" w:sz="4" w:space="0" w:color="0D2B88"/>
          <w:right w:val="single" w:sz="4" w:space="0" w:color="0D2B88"/>
          <w:insideH w:val="single" w:sz="4" w:space="0" w:color="0D2B88"/>
          <w:insideV w:val="single" w:sz="4" w:space="0" w:color="0D2B88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18"/>
        <w:gridCol w:w="5613"/>
        <w:gridCol w:w="708"/>
        <w:gridCol w:w="685"/>
      </w:tblGrid>
      <w:tr w:rsidR="007B2ECC" w14:paraId="7409F83F" w14:textId="77777777" w:rsidTr="002A38C4">
        <w:trPr>
          <w:trHeight w:hRule="exact" w:val="284"/>
          <w:tblHeader/>
        </w:trPr>
        <w:tc>
          <w:tcPr>
            <w:tcW w:w="1518" w:type="dxa"/>
            <w:shd w:val="clear" w:color="auto" w:fill="D2DBE3"/>
            <w:vAlign w:val="center"/>
          </w:tcPr>
          <w:p w14:paraId="7D4CAA35" w14:textId="482CD9F3" w:rsidR="00E1481E" w:rsidRPr="00885A00" w:rsidRDefault="00484D4A" w:rsidP="00916D9A">
            <w:pPr>
              <w:pStyle w:val="ACXTabellRubrik1"/>
              <w:jc w:val="center"/>
              <w:rPr>
                <w:sz w:val="16"/>
                <w:szCs w:val="16"/>
              </w:rPr>
            </w:pPr>
            <w:r w:rsidRPr="00885A00">
              <w:rPr>
                <w:sz w:val="16"/>
                <w:szCs w:val="16"/>
              </w:rPr>
              <w:t>Symbol</w:t>
            </w:r>
          </w:p>
        </w:tc>
        <w:tc>
          <w:tcPr>
            <w:tcW w:w="5613" w:type="dxa"/>
            <w:shd w:val="clear" w:color="auto" w:fill="D2DBE3"/>
            <w:vAlign w:val="center"/>
            <w:hideMark/>
          </w:tcPr>
          <w:p w14:paraId="012ABE8D" w14:textId="77777777" w:rsidR="00E1481E" w:rsidRPr="00885A00" w:rsidRDefault="00484D4A" w:rsidP="00916D9A">
            <w:pPr>
              <w:pStyle w:val="ACXTabellRubrik1"/>
              <w:rPr>
                <w:sz w:val="16"/>
                <w:szCs w:val="16"/>
              </w:rPr>
            </w:pPr>
            <w:r w:rsidRPr="00885A00">
              <w:rPr>
                <w:sz w:val="16"/>
                <w:szCs w:val="16"/>
              </w:rPr>
              <w:t>Aktivitet / Uppgift</w:t>
            </w:r>
          </w:p>
        </w:tc>
        <w:tc>
          <w:tcPr>
            <w:tcW w:w="708" w:type="dxa"/>
            <w:shd w:val="clear" w:color="auto" w:fill="D2DBE3"/>
            <w:vAlign w:val="center"/>
            <w:hideMark/>
          </w:tcPr>
          <w:p w14:paraId="5FDCCE1C" w14:textId="77777777" w:rsidR="00E1481E" w:rsidRPr="00885A00" w:rsidRDefault="00484D4A" w:rsidP="00916D9A">
            <w:pPr>
              <w:pStyle w:val="ACXTabellRubrik1"/>
              <w:jc w:val="center"/>
              <w:rPr>
                <w:sz w:val="16"/>
                <w:szCs w:val="16"/>
              </w:rPr>
            </w:pPr>
            <w:r w:rsidRPr="00885A00">
              <w:rPr>
                <w:sz w:val="16"/>
                <w:szCs w:val="16"/>
              </w:rPr>
              <w:t>Startad</w:t>
            </w:r>
          </w:p>
        </w:tc>
        <w:tc>
          <w:tcPr>
            <w:tcW w:w="685" w:type="dxa"/>
            <w:shd w:val="clear" w:color="auto" w:fill="D2DBE3"/>
            <w:vAlign w:val="center"/>
            <w:hideMark/>
          </w:tcPr>
          <w:p w14:paraId="34DBEC6E" w14:textId="77777777" w:rsidR="00E1481E" w:rsidRPr="00885A00" w:rsidRDefault="00484D4A" w:rsidP="00916D9A">
            <w:pPr>
              <w:pStyle w:val="ACXTabellRubrik1"/>
              <w:rPr>
                <w:sz w:val="16"/>
                <w:szCs w:val="16"/>
              </w:rPr>
            </w:pPr>
            <w:r w:rsidRPr="00885A00">
              <w:rPr>
                <w:sz w:val="16"/>
                <w:szCs w:val="16"/>
              </w:rPr>
              <w:t>Utförd</w:t>
            </w:r>
          </w:p>
        </w:tc>
      </w:tr>
      <w:tr w:rsidR="00D340CA" w14:paraId="692C2CE5" w14:textId="77777777" w:rsidTr="002A38C4">
        <w:trPr>
          <w:trHeight w:hRule="exact" w:val="1995"/>
        </w:trPr>
        <w:tc>
          <w:tcPr>
            <w:tcW w:w="1518" w:type="dxa"/>
            <w:vAlign w:val="center"/>
          </w:tcPr>
          <w:p w14:paraId="3D85833F" w14:textId="7F9459C2" w:rsidR="00E1481E" w:rsidRPr="003411C2" w:rsidRDefault="00916D9A" w:rsidP="00916D9A">
            <w:pPr>
              <w:pStyle w:val="ACXText"/>
              <w:jc w:val="center"/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35CE659A" wp14:editId="7FC23956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635</wp:posOffset>
                  </wp:positionV>
                  <wp:extent cx="491490" cy="491490"/>
                  <wp:effectExtent l="0" t="0" r="0" b="3810"/>
                  <wp:wrapNone/>
                  <wp:docPr id="7" name="Bild 7" descr="Information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 7" descr="Information med hel fyllni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3" w:type="dxa"/>
            <w:vAlign w:val="center"/>
          </w:tcPr>
          <w:p w14:paraId="4608D331" w14:textId="3C05A86C" w:rsidR="00E1481E" w:rsidRPr="00E1481E" w:rsidRDefault="00916D9A" w:rsidP="00916D9A">
            <w:pPr>
              <w:pStyle w:val="ACXTex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Säkerställ att några på avdelningsnivå är anmälda till ”driftinformation”. </w:t>
            </w:r>
            <w:r>
              <w:rPr>
                <w:sz w:val="24"/>
                <w:szCs w:val="24"/>
              </w:rPr>
              <w:br/>
            </w:r>
            <w:r>
              <w:rPr>
                <w:iCs/>
                <w:sz w:val="24"/>
                <w:szCs w:val="24"/>
              </w:rPr>
              <w:t>Information om driftstörningar</w:t>
            </w:r>
            <w:r w:rsidR="00174F53">
              <w:rPr>
                <w:iCs/>
                <w:sz w:val="24"/>
                <w:szCs w:val="24"/>
              </w:rPr>
              <w:t xml:space="preserve"> finns på Intranätet. Det går att nå Intranätet via exempelvis en mobiltelefon </w:t>
            </w:r>
            <w:hyperlink r:id="rId10" w:history="1">
              <w:r w:rsidR="00174F53" w:rsidRPr="00442061">
                <w:rPr>
                  <w:rStyle w:val="Hyperlnk"/>
                  <w:sz w:val="24"/>
                  <w:szCs w:val="24"/>
                </w:rPr>
                <w:t>www.regionvastmanland.se/intranat/</w:t>
              </w:r>
            </w:hyperlink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06911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5B9AC754" w14:textId="718D61CB" w:rsidR="00E1481E" w:rsidRPr="00170071" w:rsidRDefault="00D340CA" w:rsidP="00916D9A">
                <w:pPr>
                  <w:pStyle w:val="ACXText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137982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5BDDDB1F" w14:textId="2D5B4BE7" w:rsidR="00E1481E" w:rsidRPr="00170071" w:rsidRDefault="00D340CA" w:rsidP="00916D9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CA" w14:paraId="44A213BA" w14:textId="77777777" w:rsidTr="002A38C4">
        <w:trPr>
          <w:trHeight w:hRule="exact" w:val="1102"/>
        </w:trPr>
        <w:tc>
          <w:tcPr>
            <w:tcW w:w="1518" w:type="dxa"/>
            <w:vAlign w:val="center"/>
          </w:tcPr>
          <w:p w14:paraId="6B569BE0" w14:textId="3A1C0B0B" w:rsidR="00D340CA" w:rsidRDefault="00D340CA" w:rsidP="00D340CA">
            <w:pPr>
              <w:pStyle w:val="ACXTex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0E08906" wp14:editId="1E5AB685">
                  <wp:extent cx="543464" cy="543464"/>
                  <wp:effectExtent l="0" t="0" r="9525" b="0"/>
                  <wp:docPr id="10" name="Bild 10" descr="Högspänning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 10" descr="Högspänning med hel fylln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66" cy="54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vAlign w:val="center"/>
          </w:tcPr>
          <w:p w14:paraId="74A6BF15" w14:textId="4843E589" w:rsidR="00D340CA" w:rsidRDefault="00D340CA" w:rsidP="00D340CA">
            <w:pPr>
              <w:pStyle w:val="ACX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reda på om ni kommer att ha reservkraft, förteckning finns med i bifogat informationsmaterial. Minimera elanvändning även om ni har reservkraft.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53919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3BFD793F" w14:textId="05424488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144876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06214008" w14:textId="0346F722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CA" w14:paraId="784F132E" w14:textId="77777777" w:rsidTr="002A38C4">
        <w:trPr>
          <w:trHeight w:hRule="exact" w:val="1102"/>
        </w:trPr>
        <w:tc>
          <w:tcPr>
            <w:tcW w:w="1518" w:type="dxa"/>
            <w:vAlign w:val="center"/>
          </w:tcPr>
          <w:p w14:paraId="1F9DD46B" w14:textId="7559A687" w:rsidR="00D340CA" w:rsidRDefault="00D340CA" w:rsidP="00D340CA">
            <w:pPr>
              <w:pStyle w:val="ACXTex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B566FBC" wp14:editId="02F01A86">
                  <wp:extent cx="603849" cy="603849"/>
                  <wp:effectExtent l="0" t="0" r="0" b="6350"/>
                  <wp:docPr id="38" name="Bild 38" descr="Lista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ild 38" descr="Lista med hel fyllni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864" cy="607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vAlign w:val="center"/>
          </w:tcPr>
          <w:p w14:paraId="04EAD734" w14:textId="51F24169" w:rsidR="00D340CA" w:rsidRDefault="00D340CA" w:rsidP="00D340CA">
            <w:pPr>
              <w:pStyle w:val="ACX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Planera inte för mottagningsverksamhet under </w:t>
            </w:r>
            <w:r w:rsidR="00636A8C">
              <w:rPr>
                <w:sz w:val="24"/>
                <w:szCs w:val="24"/>
              </w:rPr>
              <w:t>elavbrottet</w:t>
            </w:r>
            <w:r w:rsidR="004731E2">
              <w:rPr>
                <w:sz w:val="24"/>
                <w:szCs w:val="24"/>
              </w:rPr>
              <w:t>/</w:t>
            </w:r>
            <w:r w:rsidR="00636A8C">
              <w:rPr>
                <w:sz w:val="24"/>
                <w:szCs w:val="24"/>
              </w:rPr>
              <w:t xml:space="preserve">testperioden.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0323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404EA08F" w14:textId="16C7DBDB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84054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23727068" w14:textId="0C4A1DDA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CA" w14:paraId="7601281D" w14:textId="77777777" w:rsidTr="002A38C4">
        <w:trPr>
          <w:trHeight w:hRule="exact" w:val="1102"/>
        </w:trPr>
        <w:tc>
          <w:tcPr>
            <w:tcW w:w="1518" w:type="dxa"/>
            <w:vAlign w:val="center"/>
          </w:tcPr>
          <w:p w14:paraId="24DCBA89" w14:textId="1B17F947" w:rsidR="00D340CA" w:rsidRDefault="00D340CA" w:rsidP="00D340CA">
            <w:pPr>
              <w:pStyle w:val="ACXTex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C2DEB5" wp14:editId="6926CEDD">
                  <wp:extent cx="664234" cy="664234"/>
                  <wp:effectExtent l="0" t="0" r="0" b="0"/>
                  <wp:docPr id="13" name="Bild 13" descr="Cykel med människor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 13" descr="Cykel med människor med hel fyllni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617" cy="666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vAlign w:val="center"/>
          </w:tcPr>
          <w:p w14:paraId="42ECDFD4" w14:textId="5F91528D" w:rsidR="00D340CA" w:rsidRPr="00174F53" w:rsidRDefault="00D340CA" w:rsidP="00D340CA">
            <w:pPr>
              <w:pStyle w:val="ACX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Informera samtliga medarbetare </w:t>
            </w:r>
            <w:r>
              <w:rPr>
                <w:i/>
                <w:iCs/>
                <w:sz w:val="24"/>
                <w:szCs w:val="24"/>
              </w:rPr>
              <w:t>inför</w:t>
            </w:r>
            <w:r>
              <w:rPr>
                <w:sz w:val="24"/>
                <w:szCs w:val="24"/>
              </w:rPr>
              <w:t xml:space="preserve"> elavbrottet, använd bifogat informationsmaterial.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6257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14539B7D" w14:textId="6191FE92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148670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6680CB39" w14:textId="38E00839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CA" w14:paraId="20EAE6A1" w14:textId="77777777" w:rsidTr="002A38C4">
        <w:trPr>
          <w:trHeight w:hRule="exact" w:val="1405"/>
        </w:trPr>
        <w:tc>
          <w:tcPr>
            <w:tcW w:w="1518" w:type="dxa"/>
            <w:vAlign w:val="center"/>
          </w:tcPr>
          <w:p w14:paraId="40EB02A5" w14:textId="632EFAC8" w:rsidR="00D340CA" w:rsidRDefault="00D340CA" w:rsidP="00D340CA">
            <w:pPr>
              <w:pStyle w:val="ACXTex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57BAC0" wp14:editId="3120748D">
                  <wp:extent cx="629729" cy="629729"/>
                  <wp:effectExtent l="0" t="0" r="0" b="0"/>
                  <wp:docPr id="14" name="Bild 14" descr="Hiss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 14" descr="Hiss med hel fyllni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70" cy="63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vAlign w:val="center"/>
          </w:tcPr>
          <w:p w14:paraId="12D15BDF" w14:textId="2B0CCE63" w:rsidR="00D340CA" w:rsidRDefault="00D340CA" w:rsidP="00D340CA">
            <w:pPr>
              <w:pStyle w:val="ACX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Informera samtliga medarbetare om vilka hissar som kommer att vara i drift resp. inte kommer att vara tillgängliga. Det kan innebära andra transportvägar än normalt. Förteckning finns med i bifogat material.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86047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04BE2B05" w14:textId="5752508B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108560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0E850A5A" w14:textId="0BE8C382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CA" w14:paraId="5ED98900" w14:textId="77777777" w:rsidTr="002A38C4">
        <w:trPr>
          <w:trHeight w:hRule="exact" w:val="2517"/>
        </w:trPr>
        <w:tc>
          <w:tcPr>
            <w:tcW w:w="1518" w:type="dxa"/>
            <w:vAlign w:val="center"/>
          </w:tcPr>
          <w:p w14:paraId="7EF8307D" w14:textId="031116AB" w:rsidR="00D340CA" w:rsidRDefault="00D340CA" w:rsidP="00D340CA">
            <w:pPr>
              <w:pStyle w:val="ACXTex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419F48FB" wp14:editId="29599A4B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-513080</wp:posOffset>
                  </wp:positionV>
                  <wp:extent cx="732790" cy="732790"/>
                  <wp:effectExtent l="0" t="0" r="0" b="0"/>
                  <wp:wrapNone/>
                  <wp:docPr id="17" name="Bild 17" descr="Laptop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 17" descr="Laptop med hel fyllni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56056FD" wp14:editId="04B572F4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330835</wp:posOffset>
                      </wp:positionV>
                      <wp:extent cx="212090" cy="199390"/>
                      <wp:effectExtent l="19050" t="19050" r="16510" b="10160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9939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8FB53" id="Rektangel 16" o:spid="_x0000_s1026" style="position:absolute;margin-left:36.45pt;margin-top:26.05pt;width:16.7pt;height:15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" filled="f" strokecolor="red" strokeweight="3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3D24FA5E" wp14:editId="3AFCDB6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329565</wp:posOffset>
                  </wp:positionV>
                  <wp:extent cx="826770" cy="196850"/>
                  <wp:effectExtent l="0" t="0" r="0" b="0"/>
                  <wp:wrapNone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13" w:type="dxa"/>
            <w:vAlign w:val="center"/>
          </w:tcPr>
          <w:p w14:paraId="6F1D7966" w14:textId="177BD19C" w:rsidR="00D340CA" w:rsidRPr="006414C1" w:rsidRDefault="00D340CA" w:rsidP="00D340CA">
            <w:pPr>
              <w:pStyle w:val="ACXText"/>
              <w:rPr>
                <w:b/>
                <w:bCs/>
                <w:sz w:val="24"/>
                <w:szCs w:val="24"/>
              </w:rPr>
            </w:pPr>
            <w:r w:rsidRPr="006414C1">
              <w:rPr>
                <w:b/>
                <w:bCs/>
                <w:sz w:val="24"/>
                <w:szCs w:val="24"/>
              </w:rPr>
              <w:t>Bärbar dator, nätverk och Cosmic</w:t>
            </w:r>
          </w:p>
          <w:p w14:paraId="58C73617" w14:textId="0FECB258" w:rsidR="00D340CA" w:rsidRDefault="00D340CA" w:rsidP="00D340CA">
            <w:pPr>
              <w:pStyle w:val="ACXText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Använd bärbar</w:t>
            </w:r>
            <w:r w:rsidR="00612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dator, fungerar så länge batteri finns. </w:t>
            </w:r>
          </w:p>
          <w:p w14:paraId="6D72E9E4" w14:textId="77777777" w:rsidR="00D340CA" w:rsidRDefault="00D340CA" w:rsidP="00D340CA">
            <w:pPr>
              <w:pStyle w:val="ACXTex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Nätverket fungerar en kort stund vid totalt elavbrott. </w:t>
            </w:r>
          </w:p>
          <w:p w14:paraId="126929E4" w14:textId="2EB98453" w:rsidR="00D340CA" w:rsidRDefault="00D340CA" w:rsidP="00D340CA">
            <w:pPr>
              <w:pStyle w:val="ACX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 nätverket försvinner; dela internet från en mobiltelefon.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76480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6778DAAE" w14:textId="073274A3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84667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226A30A9" w14:textId="35B13422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A103E" w14:paraId="13DE4EA1" w14:textId="77777777" w:rsidTr="002A38C4">
        <w:trPr>
          <w:trHeight w:hRule="exact" w:val="1425"/>
        </w:trPr>
        <w:tc>
          <w:tcPr>
            <w:tcW w:w="1518" w:type="dxa"/>
            <w:vAlign w:val="center"/>
          </w:tcPr>
          <w:p w14:paraId="44FD4EBD" w14:textId="1742ECED" w:rsidR="000A103E" w:rsidRDefault="000A103E" w:rsidP="00D340CA">
            <w:pPr>
              <w:pStyle w:val="ACXText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8896" behindDoc="0" locked="0" layoutInCell="1" allowOverlap="1" wp14:anchorId="7D87F811" wp14:editId="65E51CDE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-47625</wp:posOffset>
                  </wp:positionV>
                  <wp:extent cx="732790" cy="732790"/>
                  <wp:effectExtent l="0" t="0" r="0" b="0"/>
                  <wp:wrapNone/>
                  <wp:docPr id="3" name="Bild 3" descr="Laptop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 17" descr="Laptop med hel fyllni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3" w:type="dxa"/>
            <w:vAlign w:val="center"/>
          </w:tcPr>
          <w:p w14:paraId="44C2790F" w14:textId="107400B6" w:rsidR="000A103E" w:rsidRPr="006414C1" w:rsidRDefault="000A103E" w:rsidP="00D340CA">
            <w:pPr>
              <w:pStyle w:val="ACXText"/>
              <w:rPr>
                <w:b/>
                <w:bCs/>
                <w:sz w:val="24"/>
                <w:szCs w:val="24"/>
              </w:rPr>
            </w:pPr>
            <w:r w:rsidRPr="002A38C4">
              <w:rPr>
                <w:color w:val="auto"/>
                <w:sz w:val="24"/>
                <w:szCs w:val="24"/>
              </w:rPr>
              <w:t>Stationära datorer</w:t>
            </w:r>
            <w:r w:rsidRPr="002A38C4">
              <w:rPr>
                <w:b/>
                <w:bCs/>
                <w:color w:val="auto"/>
                <w:sz w:val="24"/>
                <w:szCs w:val="24"/>
              </w:rPr>
              <w:br/>
            </w:r>
            <w:r w:rsidRPr="002A38C4">
              <w:rPr>
                <w:color w:val="auto"/>
                <w:sz w:val="24"/>
                <w:szCs w:val="24"/>
              </w:rPr>
              <w:t>Stäng om möjligt av dessa under testen.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0119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73AB0A77" w14:textId="558AADDF" w:rsidR="000A103E" w:rsidRDefault="002A38C4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20656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03BD6527" w14:textId="46295D86" w:rsidR="000A103E" w:rsidRDefault="000A103E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16719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A38C4" w14:paraId="4050779A" w14:textId="77777777" w:rsidTr="002A38C4">
        <w:trPr>
          <w:trHeight w:hRule="exact" w:val="1020"/>
        </w:trPr>
        <w:tc>
          <w:tcPr>
            <w:tcW w:w="1518" w:type="dxa"/>
            <w:vAlign w:val="center"/>
          </w:tcPr>
          <w:p w14:paraId="62F83D46" w14:textId="2C2E1FE0" w:rsidR="002A38C4" w:rsidRDefault="002A38C4" w:rsidP="00D340CA">
            <w:pPr>
              <w:pStyle w:val="ACXText"/>
              <w:jc w:val="center"/>
              <w:rPr>
                <w:rFonts w:cs="Calibri"/>
                <w:b/>
                <w:bCs/>
                <w:noProof/>
                <w:sz w:val="22"/>
                <w:szCs w:val="22"/>
              </w:rPr>
            </w:pPr>
            <w:r>
              <w:rPr>
                <w:rFonts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089B0B1" wp14:editId="37CF93C5">
                  <wp:extent cx="609600" cy="609600"/>
                  <wp:effectExtent l="0" t="0" r="0" b="0"/>
                  <wp:docPr id="5" name="Bild 5" descr="Kopiator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 5" descr="Kopiator med hel fyllni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42" cy="617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vAlign w:val="center"/>
          </w:tcPr>
          <w:p w14:paraId="68538729" w14:textId="03909A06" w:rsidR="002A38C4" w:rsidRDefault="002A38C4" w:rsidP="00D340CA">
            <w:pPr>
              <w:pStyle w:val="ACXText"/>
              <w:rPr>
                <w:sz w:val="24"/>
                <w:szCs w:val="24"/>
              </w:rPr>
            </w:pPr>
            <w:r w:rsidRPr="002A38C4">
              <w:rPr>
                <w:b/>
                <w:bCs/>
                <w:color w:val="FF0000"/>
                <w:sz w:val="24"/>
                <w:szCs w:val="24"/>
              </w:rPr>
              <w:t>Kopiatorer</w:t>
            </w:r>
            <w:r w:rsidRPr="002A38C4">
              <w:rPr>
                <w:color w:val="FF0000"/>
                <w:sz w:val="24"/>
                <w:szCs w:val="24"/>
              </w:rPr>
              <w:t xml:space="preserve"> – om möjligt dra ur elkontakten (gäller större golvstående </w:t>
            </w:r>
            <w:proofErr w:type="gramStart"/>
            <w:r w:rsidR="00A37B7B" w:rsidRPr="002A38C4">
              <w:rPr>
                <w:color w:val="FF0000"/>
                <w:sz w:val="24"/>
                <w:szCs w:val="24"/>
              </w:rPr>
              <w:t>skrivare</w:t>
            </w:r>
            <w:r w:rsidR="00A37B7B">
              <w:rPr>
                <w:color w:val="FF0000"/>
                <w:sz w:val="24"/>
                <w:szCs w:val="24"/>
              </w:rPr>
              <w:t xml:space="preserve">)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     </w:t>
            </w:r>
            <w:r w:rsidRPr="00B05AC5">
              <w:rPr>
                <w:b/>
                <w:bCs/>
                <w:color w:val="FF0000"/>
                <w:sz w:val="32"/>
                <w:szCs w:val="32"/>
              </w:rPr>
              <w:t>NYTT!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9100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67751CD7" w14:textId="772ACBD0" w:rsidR="002A38C4" w:rsidRDefault="002A38C4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7681249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12E041FE" w14:textId="71897D15" w:rsidR="002A38C4" w:rsidRDefault="002A38C4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  <w:tr w:rsidR="00D340CA" w14:paraId="65DD606F" w14:textId="77777777" w:rsidTr="002A38C4">
        <w:trPr>
          <w:trHeight w:hRule="exact" w:val="1020"/>
        </w:trPr>
        <w:tc>
          <w:tcPr>
            <w:tcW w:w="1518" w:type="dxa"/>
            <w:vAlign w:val="center"/>
          </w:tcPr>
          <w:p w14:paraId="5EC337F6" w14:textId="1480375F" w:rsidR="00D340CA" w:rsidRPr="00532A22" w:rsidRDefault="00D340CA" w:rsidP="00D340CA">
            <w:pPr>
              <w:pStyle w:val="ACXText"/>
              <w:jc w:val="center"/>
              <w:rPr>
                <w:rFonts w:cs="Calibri"/>
                <w:b/>
                <w:bCs/>
                <w:noProof/>
                <w:sz w:val="22"/>
                <w:szCs w:val="22"/>
              </w:rPr>
            </w:pPr>
            <w:r>
              <w:rPr>
                <w:rFonts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5D8EE4A" wp14:editId="000F2E7E">
                  <wp:extent cx="681487" cy="681487"/>
                  <wp:effectExtent l="0" t="0" r="4445" b="0"/>
                  <wp:docPr id="28" name="Bild 28" descr="Batteri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ld 28" descr="Batteri med hel fyllni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29" cy="684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vAlign w:val="center"/>
          </w:tcPr>
          <w:p w14:paraId="72009571" w14:textId="3E281CFB" w:rsidR="00D340CA" w:rsidRPr="00C23DC7" w:rsidRDefault="00D340CA" w:rsidP="00D340CA">
            <w:pPr>
              <w:pStyle w:val="ACXTex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Inventera om det finns MT-utrustning som inte har batteri back-</w:t>
            </w:r>
            <w:proofErr w:type="spellStart"/>
            <w:r>
              <w:rPr>
                <w:sz w:val="24"/>
                <w:szCs w:val="24"/>
              </w:rPr>
              <w:t>up</w:t>
            </w:r>
            <w:proofErr w:type="spellEnd"/>
            <w:r>
              <w:rPr>
                <w:sz w:val="24"/>
                <w:szCs w:val="24"/>
              </w:rPr>
              <w:t xml:space="preserve"> – dialog med Medicinsk Teknik</w:t>
            </w:r>
            <w:r w:rsidRPr="009D1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Pr="0045250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87831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1B720C96" w14:textId="244199A5" w:rsidR="00D340CA" w:rsidRDefault="000A103E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127223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01599CB4" w14:textId="77777777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16719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CA" w14:paraId="6C5738DB" w14:textId="77777777" w:rsidTr="002A38C4">
        <w:trPr>
          <w:trHeight w:hRule="exact" w:val="1020"/>
        </w:trPr>
        <w:tc>
          <w:tcPr>
            <w:tcW w:w="1518" w:type="dxa"/>
            <w:vAlign w:val="center"/>
          </w:tcPr>
          <w:p w14:paraId="64454243" w14:textId="52436304" w:rsidR="00D340CA" w:rsidRDefault="00D340CA" w:rsidP="00D340CA">
            <w:pPr>
              <w:pStyle w:val="ACXText"/>
              <w:jc w:val="center"/>
              <w:rPr>
                <w:rFonts w:cs="Calibri"/>
                <w:b/>
                <w:bCs/>
                <w:noProof/>
                <w:sz w:val="22"/>
                <w:szCs w:val="22"/>
              </w:rPr>
            </w:pPr>
            <w:r>
              <w:rPr>
                <w:rFonts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E3A7D78" wp14:editId="3641D9F2">
                  <wp:extent cx="552091" cy="552091"/>
                  <wp:effectExtent l="0" t="0" r="0" b="635"/>
                  <wp:docPr id="29" name="Bild 29" descr="Kalkylator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ild 29" descr="Kalkylator med hel fyllni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12" cy="55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vAlign w:val="center"/>
          </w:tcPr>
          <w:p w14:paraId="500BF82E" w14:textId="076217E4" w:rsidR="00D340CA" w:rsidRDefault="00D340CA" w:rsidP="00D340CA">
            <w:pPr>
              <w:pStyle w:val="ACX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över vilka kortläsare som finns – de som sitter </w:t>
            </w:r>
            <w:r w:rsidRPr="00612B77">
              <w:rPr>
                <w:i/>
                <w:iCs/>
                <w:sz w:val="24"/>
                <w:szCs w:val="24"/>
              </w:rPr>
              <w:t>bredvid</w:t>
            </w:r>
            <w:r>
              <w:rPr>
                <w:sz w:val="24"/>
                <w:szCs w:val="24"/>
              </w:rPr>
              <w:t xml:space="preserve"> dörren har inbyggt batteri. </w:t>
            </w:r>
            <w:r w:rsidR="004731E2">
              <w:rPr>
                <w:sz w:val="24"/>
                <w:szCs w:val="24"/>
              </w:rPr>
              <w:t xml:space="preserve">Se bifogat informationsmaterial.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07881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763CCF81" w14:textId="67912A52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64501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15F17D0E" w14:textId="57A74891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16719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CA" w14:paraId="03FD9B73" w14:textId="77777777" w:rsidTr="002A38C4">
        <w:trPr>
          <w:trHeight w:hRule="exact" w:val="3022"/>
        </w:trPr>
        <w:tc>
          <w:tcPr>
            <w:tcW w:w="1518" w:type="dxa"/>
            <w:vAlign w:val="center"/>
          </w:tcPr>
          <w:p w14:paraId="028FAEFA" w14:textId="3E45E78C" w:rsidR="00D340CA" w:rsidRDefault="00D340CA" w:rsidP="00D340CA">
            <w:pPr>
              <w:pStyle w:val="ACXText"/>
              <w:jc w:val="center"/>
              <w:rPr>
                <w:rFonts w:cs="Calibri"/>
                <w:b/>
                <w:bCs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AD0B5E3" wp14:editId="53DE78A4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-55880</wp:posOffset>
                  </wp:positionV>
                  <wp:extent cx="525780" cy="525780"/>
                  <wp:effectExtent l="0" t="0" r="7620" b="7620"/>
                  <wp:wrapNone/>
                  <wp:docPr id="33" name="Bild 33" descr="Potens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ild 33" descr="Potens med hel fyllni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3" w:type="dxa"/>
            <w:vAlign w:val="center"/>
          </w:tcPr>
          <w:p w14:paraId="53B2791F" w14:textId="039D4C67" w:rsidR="00A67EDF" w:rsidRDefault="00D340CA" w:rsidP="00D340CA">
            <w:pPr>
              <w:pStyle w:val="ACX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över bemanningen den aktuella tiden. </w:t>
            </w:r>
            <w:r w:rsidR="002C36AB">
              <w:rPr>
                <w:sz w:val="24"/>
                <w:szCs w:val="24"/>
              </w:rPr>
              <w:br/>
            </w:r>
            <w:r w:rsidRPr="00D340CA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fter </w:t>
            </w:r>
            <w:r>
              <w:rPr>
                <w:sz w:val="24"/>
                <w:szCs w:val="24"/>
              </w:rPr>
              <w:t>elavbrotten ansvarar verksamheten för att kontrollera att allt fungerar som det ska</w:t>
            </w:r>
            <w:r w:rsidR="00F7214D">
              <w:rPr>
                <w:sz w:val="24"/>
                <w:szCs w:val="24"/>
              </w:rPr>
              <w:t xml:space="preserve"> t</w:t>
            </w:r>
            <w:r w:rsidR="00A67EDF">
              <w:rPr>
                <w:sz w:val="24"/>
                <w:szCs w:val="24"/>
              </w:rPr>
              <w:t>ill exempel:</w:t>
            </w:r>
          </w:p>
          <w:p w14:paraId="4C976E4B" w14:textId="77777777" w:rsidR="00F7214D" w:rsidRDefault="00D340CA" w:rsidP="00A67EDF">
            <w:pPr>
              <w:pStyle w:val="ACXTex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starta några datorer och se så att allt är </w:t>
            </w:r>
            <w:r w:rsidR="00A67EDF">
              <w:rPr>
                <w:sz w:val="24"/>
                <w:szCs w:val="24"/>
              </w:rPr>
              <w:t>ok</w:t>
            </w:r>
          </w:p>
          <w:p w14:paraId="0ECC2B0B" w14:textId="016943F4" w:rsidR="00A67EDF" w:rsidRDefault="00F7214D" w:rsidP="00A67EDF">
            <w:pPr>
              <w:pStyle w:val="ACXTex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kontrollera kylar/frysar</w:t>
            </w:r>
            <w:r w:rsidR="00A67EDF">
              <w:rPr>
                <w:sz w:val="24"/>
                <w:szCs w:val="24"/>
              </w:rPr>
              <w:t xml:space="preserve"> </w:t>
            </w:r>
          </w:p>
          <w:p w14:paraId="70CDBE26" w14:textId="717BE7F6" w:rsidR="00F7214D" w:rsidRDefault="00F7214D" w:rsidP="00A67EDF">
            <w:pPr>
              <w:pStyle w:val="ACXTex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</w:t>
            </w:r>
            <w:r w:rsidR="00A67EDF">
              <w:rPr>
                <w:sz w:val="24"/>
                <w:szCs w:val="24"/>
              </w:rPr>
              <w:t>e till att</w:t>
            </w:r>
            <w:r w:rsidR="00D340CA">
              <w:rPr>
                <w:sz w:val="24"/>
                <w:szCs w:val="24"/>
              </w:rPr>
              <w:t xml:space="preserve"> dörrarna </w:t>
            </w:r>
            <w:r>
              <w:rPr>
                <w:sz w:val="24"/>
                <w:szCs w:val="24"/>
              </w:rPr>
              <w:t xml:space="preserve">är </w:t>
            </w:r>
            <w:r w:rsidR="00D340CA">
              <w:rPr>
                <w:sz w:val="24"/>
                <w:szCs w:val="24"/>
              </w:rPr>
              <w:t xml:space="preserve">låsta mm. </w:t>
            </w:r>
          </w:p>
          <w:p w14:paraId="5D385CA0" w14:textId="2004ACC5" w:rsidR="00D340CA" w:rsidRPr="00F7214D" w:rsidRDefault="00A67EDF" w:rsidP="00F7214D">
            <w:pPr>
              <w:pStyle w:val="ACXText"/>
              <w:ind w:left="360"/>
              <w:rPr>
                <w:sz w:val="24"/>
                <w:szCs w:val="24"/>
              </w:rPr>
            </w:pPr>
            <w:r w:rsidRPr="00F7214D">
              <w:rPr>
                <w:sz w:val="24"/>
                <w:szCs w:val="24"/>
              </w:rPr>
              <w:br/>
            </w:r>
            <w:r w:rsidR="00D340CA" w:rsidRPr="00F7214D">
              <w:rPr>
                <w:sz w:val="24"/>
                <w:szCs w:val="24"/>
              </w:rPr>
              <w:t xml:space="preserve">OBS! Gäller även verksamheter som är stängda under elavbrotten.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52697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56463B9F" w14:textId="2680C789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576F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36152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5F6A16E8" w14:textId="35739F7F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16719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CA" w14:paraId="75E21EB2" w14:textId="77777777" w:rsidTr="002A38C4">
        <w:trPr>
          <w:trHeight w:hRule="exact" w:val="1020"/>
        </w:trPr>
        <w:tc>
          <w:tcPr>
            <w:tcW w:w="1518" w:type="dxa"/>
            <w:vAlign w:val="center"/>
          </w:tcPr>
          <w:p w14:paraId="140AACFB" w14:textId="2FBAA4FA" w:rsidR="00D340CA" w:rsidRDefault="00D340CA" w:rsidP="00D340CA">
            <w:pPr>
              <w:pStyle w:val="ACXText"/>
              <w:jc w:val="center"/>
              <w:rPr>
                <w:rFonts w:cs="Calibri"/>
                <w:b/>
                <w:bCs/>
                <w:noProof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0" locked="0" layoutInCell="1" allowOverlap="1" wp14:anchorId="2657DC7E" wp14:editId="63C20D65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4445</wp:posOffset>
                  </wp:positionV>
                  <wp:extent cx="603250" cy="603250"/>
                  <wp:effectExtent l="0" t="0" r="0" b="6350"/>
                  <wp:wrapNone/>
                  <wp:docPr id="34" name="Bild 34" descr="Skrivplatta avbockat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ild 34" descr="Skrivplatta avbockat med hel fyllni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3" w:type="dxa"/>
            <w:vAlign w:val="center"/>
          </w:tcPr>
          <w:p w14:paraId="789AC53D" w14:textId="685A042E" w:rsidR="00D340CA" w:rsidRDefault="00D340CA" w:rsidP="00D340CA">
            <w:pPr>
              <w:pStyle w:val="ACX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Verksamhetschef ansvarar för att se till att allt är kontrollerat inför kommande vecka när ordinarie verksamhet </w:t>
            </w:r>
            <w:r w:rsidR="00F7214D">
              <w:rPr>
                <w:sz w:val="24"/>
                <w:szCs w:val="24"/>
              </w:rPr>
              <w:t>startar</w:t>
            </w:r>
            <w:r>
              <w:rPr>
                <w:sz w:val="24"/>
                <w:szCs w:val="24"/>
              </w:rPr>
              <w:t xml:space="preserve"> (måndag 3 juni 2024).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07307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648DADDE" w14:textId="3C5594CD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576F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193192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2A540F77" w14:textId="3A3A4873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16719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CA" w14:paraId="6C7986F3" w14:textId="77777777" w:rsidTr="002A38C4">
        <w:trPr>
          <w:trHeight w:hRule="exact" w:val="1020"/>
        </w:trPr>
        <w:tc>
          <w:tcPr>
            <w:tcW w:w="1518" w:type="dxa"/>
            <w:vAlign w:val="center"/>
          </w:tcPr>
          <w:p w14:paraId="0A198E20" w14:textId="0DAE8D62" w:rsidR="00D340CA" w:rsidRDefault="00D340CA" w:rsidP="00D340CA">
            <w:pPr>
              <w:pStyle w:val="ACXTex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C72AEA8" wp14:editId="7A9FB13E">
                  <wp:extent cx="552091" cy="552091"/>
                  <wp:effectExtent l="0" t="0" r="0" b="635"/>
                  <wp:docPr id="30" name="Bild 30" descr="Medicin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d 30" descr="Medicin med hel fyllni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50" cy="55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vAlign w:val="center"/>
          </w:tcPr>
          <w:p w14:paraId="116E1BB3" w14:textId="620587C5" w:rsidR="00D340CA" w:rsidRDefault="00D340CA" w:rsidP="00D340CA">
            <w:pPr>
              <w:pStyle w:val="ACX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Inventera vad som finns i kylar, tex känsliga/dyra läkemedel – undvik stora lager.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55281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48294CBC" w14:textId="36322A7F" w:rsidR="00D340CA" w:rsidRDefault="00F67E71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196195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7371B6AA" w14:textId="31EE491D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16719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731E2" w14:paraId="7FB47E05" w14:textId="77777777" w:rsidTr="002A38C4">
        <w:trPr>
          <w:trHeight w:hRule="exact" w:val="966"/>
        </w:trPr>
        <w:tc>
          <w:tcPr>
            <w:tcW w:w="1518" w:type="dxa"/>
            <w:vAlign w:val="center"/>
          </w:tcPr>
          <w:p w14:paraId="0AB044E9" w14:textId="5FE07D97" w:rsidR="004731E2" w:rsidRDefault="002B16E9" w:rsidP="00D340CA">
            <w:pPr>
              <w:pStyle w:val="ACXTex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3EFB99" wp14:editId="1042040D">
                  <wp:extent cx="580445" cy="580445"/>
                  <wp:effectExtent l="0" t="0" r="0" b="0"/>
                  <wp:docPr id="4" name="Bild 4" descr="Släng inte skräp här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4" descr="Släng inte skräp här med hel fyllni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62" cy="58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vAlign w:val="center"/>
          </w:tcPr>
          <w:p w14:paraId="275057F7" w14:textId="1D77676B" w:rsidR="004731E2" w:rsidRDefault="004731E2" w:rsidP="00D340CA">
            <w:pPr>
              <w:pStyle w:val="ACX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Kasta </w:t>
            </w:r>
            <w:r w:rsidRPr="004731E2">
              <w:rPr>
                <w:i/>
                <w:iCs/>
                <w:sz w:val="24"/>
                <w:szCs w:val="24"/>
              </w:rPr>
              <w:t>inte</w:t>
            </w:r>
            <w:r>
              <w:rPr>
                <w:sz w:val="24"/>
                <w:szCs w:val="24"/>
              </w:rPr>
              <w:t xml:space="preserve"> sopor eller tvätt</w:t>
            </w:r>
            <w:r w:rsidR="002B1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säckar i nedkasten under testperioden. Säckarna förvaras på </w:t>
            </w:r>
            <w:proofErr w:type="spellStart"/>
            <w:r>
              <w:rPr>
                <w:sz w:val="24"/>
                <w:szCs w:val="24"/>
              </w:rPr>
              <w:t>resp</w:t>
            </w:r>
            <w:proofErr w:type="spellEnd"/>
            <w:r>
              <w:rPr>
                <w:sz w:val="24"/>
                <w:szCs w:val="24"/>
              </w:rPr>
              <w:t xml:space="preserve"> enhet till dess att testen är avslutade.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40198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504B76D8" w14:textId="2B940FB3" w:rsidR="004731E2" w:rsidRDefault="00F67E71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87176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7A1B2DAF" w14:textId="37D47B7F" w:rsidR="004731E2" w:rsidRDefault="00F67E71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CA" w14:paraId="74A900FD" w14:textId="77777777" w:rsidTr="002A38C4">
        <w:trPr>
          <w:trHeight w:hRule="exact" w:val="966"/>
        </w:trPr>
        <w:tc>
          <w:tcPr>
            <w:tcW w:w="1518" w:type="dxa"/>
            <w:vAlign w:val="center"/>
          </w:tcPr>
          <w:p w14:paraId="78C96142" w14:textId="5C2DC34C" w:rsidR="00D340CA" w:rsidRDefault="00D340CA" w:rsidP="00D340CA">
            <w:pPr>
              <w:pStyle w:val="ACXText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3CCE60D" wp14:editId="0AE20567">
                  <wp:extent cx="491706" cy="491706"/>
                  <wp:effectExtent l="0" t="0" r="0" b="3810"/>
                  <wp:docPr id="31" name="Bild 31" descr="Ficklampa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ild 31" descr="Ficklampa med hel fyllni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03" cy="49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vAlign w:val="center"/>
          </w:tcPr>
          <w:p w14:paraId="60A50B99" w14:textId="0936720D" w:rsidR="00D340CA" w:rsidRPr="00080BFC" w:rsidRDefault="00D340CA" w:rsidP="00D340CA">
            <w:pPr>
              <w:pStyle w:val="ACX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Placera ut ficklampor/pannlampor vid tex toaletter.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60827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36BAD8B4" w14:textId="77777777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126842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39184F5A" w14:textId="626AACBE" w:rsidR="00D340CA" w:rsidRDefault="007553B2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CA" w14:paraId="390694E3" w14:textId="77777777" w:rsidTr="002A38C4">
        <w:trPr>
          <w:trHeight w:hRule="exact" w:val="967"/>
        </w:trPr>
        <w:tc>
          <w:tcPr>
            <w:tcW w:w="1518" w:type="dxa"/>
            <w:vAlign w:val="center"/>
          </w:tcPr>
          <w:p w14:paraId="1297ED30" w14:textId="62AA211C" w:rsidR="00D340CA" w:rsidRPr="003411C2" w:rsidRDefault="00D340CA" w:rsidP="00D340CA">
            <w:pPr>
              <w:pStyle w:val="ACXText"/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2C9BF2D4" wp14:editId="1268FE1D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-12700</wp:posOffset>
                  </wp:positionV>
                  <wp:extent cx="621030" cy="621030"/>
                  <wp:effectExtent l="0" t="0" r="7620" b="0"/>
                  <wp:wrapNone/>
                  <wp:docPr id="32" name="Bild 32" descr="Universell åtkomst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ild 32" descr="Universell åtkomst med hel fyllni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3" w:type="dxa"/>
            <w:vAlign w:val="center"/>
            <w:hideMark/>
          </w:tcPr>
          <w:p w14:paraId="7CDCBC28" w14:textId="5A3B096A" w:rsidR="00D340CA" w:rsidRPr="00080BFC" w:rsidRDefault="00D340CA" w:rsidP="00D340CA">
            <w:pPr>
              <w:pStyle w:val="ACX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Informera patienter/besökare om elavbrotten på den egna enheten.</w:t>
            </w:r>
            <w:r w:rsidR="00963859">
              <w:rPr>
                <w:sz w:val="24"/>
                <w:szCs w:val="24"/>
              </w:rPr>
              <w:t xml:space="preserve"> Kommunikationsenheten bistår med material.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8152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  <w:hideMark/>
              </w:tcPr>
              <w:p w14:paraId="3B2B4E7B" w14:textId="77777777" w:rsidR="00D340CA" w:rsidRPr="00170071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576F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129429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  <w:hideMark/>
              </w:tcPr>
              <w:p w14:paraId="076E9995" w14:textId="77777777" w:rsidR="00D340CA" w:rsidRPr="00170071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16719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0CA" w14:paraId="6DFCE3E3" w14:textId="77777777" w:rsidTr="002A38C4">
        <w:trPr>
          <w:trHeight w:hRule="exact" w:val="2120"/>
        </w:trPr>
        <w:tc>
          <w:tcPr>
            <w:tcW w:w="1518" w:type="dxa"/>
            <w:vAlign w:val="center"/>
          </w:tcPr>
          <w:p w14:paraId="70678D11" w14:textId="4E6A6AFB" w:rsidR="00D340CA" w:rsidRDefault="00D340CA" w:rsidP="00D340CA">
            <w:pPr>
              <w:pStyle w:val="ACXTex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0" locked="0" layoutInCell="1" allowOverlap="1" wp14:anchorId="63970C81" wp14:editId="5D757565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-22860</wp:posOffset>
                  </wp:positionV>
                  <wp:extent cx="612140" cy="612140"/>
                  <wp:effectExtent l="0" t="0" r="0" b="0"/>
                  <wp:wrapNone/>
                  <wp:docPr id="35" name="Bild 35" descr="Högtalartelefon med hel fyll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ild 35" descr="Högtalartelefon med hel fyllni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3" w:type="dxa"/>
            <w:vAlign w:val="center"/>
          </w:tcPr>
          <w:p w14:paraId="5F0E84FC" w14:textId="5CE72778" w:rsidR="00D340CA" w:rsidRPr="00D340CA" w:rsidRDefault="00D340CA" w:rsidP="00D340CA">
            <w:pPr>
              <w:pStyle w:val="ACXText"/>
              <w:rPr>
                <w:b/>
                <w:bCs/>
                <w:sz w:val="24"/>
                <w:szCs w:val="24"/>
              </w:rPr>
            </w:pPr>
            <w:r w:rsidRPr="00D340CA">
              <w:rPr>
                <w:b/>
                <w:bCs/>
                <w:sz w:val="24"/>
                <w:szCs w:val="24"/>
              </w:rPr>
              <w:t>Viktiga telefonnummer</w:t>
            </w:r>
          </w:p>
          <w:p w14:paraId="1E511112" w14:textId="776AA97B" w:rsidR="00D340CA" w:rsidRDefault="00D340CA" w:rsidP="00D340CA">
            <w:pPr>
              <w:pStyle w:val="ACX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Drift: 735 00</w:t>
            </w:r>
            <w:r w:rsidR="002453DE">
              <w:rPr>
                <w:sz w:val="24"/>
                <w:szCs w:val="24"/>
              </w:rPr>
              <w:t xml:space="preserve"> (undvik att </w:t>
            </w:r>
            <w:proofErr w:type="spellStart"/>
            <w:r w:rsidR="002453DE">
              <w:rPr>
                <w:sz w:val="24"/>
                <w:szCs w:val="24"/>
              </w:rPr>
              <w:t>felanmäla</w:t>
            </w:r>
            <w:proofErr w:type="spellEnd"/>
            <w:r w:rsidR="002453DE">
              <w:rPr>
                <w:sz w:val="24"/>
                <w:szCs w:val="24"/>
              </w:rPr>
              <w:t xml:space="preserve"> saker som inte hör till elavbrottet under angiven tid</w:t>
            </w:r>
            <w:r w:rsidR="00A56842">
              <w:rPr>
                <w:sz w:val="24"/>
                <w:szCs w:val="24"/>
              </w:rPr>
              <w:t>)</w:t>
            </w:r>
          </w:p>
          <w:p w14:paraId="58CEEBB0" w14:textId="77777777" w:rsidR="00D340CA" w:rsidRDefault="00D340CA" w:rsidP="00D340CA">
            <w:pPr>
              <w:pStyle w:val="ACXTex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TiB</w:t>
            </w:r>
            <w:proofErr w:type="spellEnd"/>
            <w:r>
              <w:rPr>
                <w:sz w:val="24"/>
                <w:szCs w:val="24"/>
              </w:rPr>
              <w:t xml:space="preserve"> via växeln: </w:t>
            </w:r>
            <w:r w:rsidR="00FB6D07">
              <w:rPr>
                <w:sz w:val="24"/>
                <w:szCs w:val="24"/>
              </w:rPr>
              <w:t>99/</w:t>
            </w:r>
            <w:r>
              <w:rPr>
                <w:sz w:val="24"/>
                <w:szCs w:val="24"/>
              </w:rPr>
              <w:t>99</w:t>
            </w:r>
            <w:r w:rsidR="007553B2">
              <w:rPr>
                <w:sz w:val="24"/>
                <w:szCs w:val="24"/>
              </w:rPr>
              <w:t xml:space="preserve">0 (nationell mobil) </w:t>
            </w:r>
          </w:p>
          <w:p w14:paraId="4F9BB7E4" w14:textId="0FAB1AE0" w:rsidR="00FB6D07" w:rsidRDefault="00FB6D07" w:rsidP="00D340CA">
            <w:pPr>
              <w:pStyle w:val="ACX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Vakten/Securitas: 8888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6249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23EA8344" w14:textId="1211C4E5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145724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76BA8E95" w14:textId="4EBB2FC0" w:rsidR="00D340CA" w:rsidRDefault="00D340CA" w:rsidP="00D340CA">
                <w:pPr>
                  <w:pStyle w:val="ACXText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0051739" w14:textId="2ACDC0E6" w:rsidR="00916D9A" w:rsidRDefault="00916D9A"/>
    <w:p w14:paraId="326DFE83" w14:textId="40C9C1F4" w:rsidR="00D340CA" w:rsidRDefault="00D340CA"/>
    <w:p w14:paraId="172289BB" w14:textId="77777777" w:rsidR="00D340CA" w:rsidRDefault="00D340CA"/>
    <w:p w14:paraId="44F206B5" w14:textId="77777777" w:rsidR="001150FA" w:rsidRPr="00A1093E" w:rsidRDefault="001150FA" w:rsidP="001150FA"/>
    <w:p w14:paraId="13F8268C" w14:textId="77777777" w:rsidR="001150FA" w:rsidRPr="00A1093E" w:rsidRDefault="001150FA" w:rsidP="001150FA"/>
    <w:p w14:paraId="31EB85B4" w14:textId="77777777" w:rsidR="001150FA" w:rsidRPr="00A1093E" w:rsidRDefault="001150FA" w:rsidP="001150FA"/>
    <w:p w14:paraId="337510C0" w14:textId="77777777" w:rsidR="001150FA" w:rsidRPr="00A1093E" w:rsidRDefault="001150FA" w:rsidP="001150FA"/>
    <w:p w14:paraId="2D105EBB" w14:textId="77777777" w:rsidR="001150FA" w:rsidRPr="00A1093E" w:rsidRDefault="001150FA" w:rsidP="001150FA"/>
    <w:p w14:paraId="680F02A0" w14:textId="77777777" w:rsidR="001150FA" w:rsidRPr="00A1093E" w:rsidRDefault="001150FA" w:rsidP="001150FA"/>
    <w:p w14:paraId="22E49409" w14:textId="77777777" w:rsidR="001150FA" w:rsidRDefault="001150FA" w:rsidP="001150FA"/>
    <w:p w14:paraId="360FE3EE" w14:textId="77777777" w:rsidR="001150FA" w:rsidRDefault="001150FA" w:rsidP="001150FA">
      <w:pPr>
        <w:tabs>
          <w:tab w:val="left" w:pos="8505"/>
        </w:tabs>
        <w:spacing w:after="0" w:line="240" w:lineRule="auto"/>
        <w:rPr>
          <w:b/>
          <w:color w:val="000099"/>
          <w:sz w:val="24"/>
          <w:szCs w:val="24"/>
        </w:rPr>
      </w:pPr>
    </w:p>
    <w:p w14:paraId="1AA7DFF4" w14:textId="77777777" w:rsidR="001150FA" w:rsidRDefault="001150FA" w:rsidP="001150FA">
      <w:pPr>
        <w:tabs>
          <w:tab w:val="left" w:pos="8505"/>
        </w:tabs>
        <w:spacing w:after="0" w:line="240" w:lineRule="auto"/>
        <w:rPr>
          <w:b/>
          <w:color w:val="000099"/>
          <w:sz w:val="24"/>
          <w:szCs w:val="24"/>
        </w:rPr>
      </w:pPr>
    </w:p>
    <w:p w14:paraId="354759D9" w14:textId="77777777" w:rsidR="001150FA" w:rsidRDefault="001150FA" w:rsidP="001150FA">
      <w:pPr>
        <w:tabs>
          <w:tab w:val="left" w:pos="8505"/>
        </w:tabs>
        <w:spacing w:after="0" w:line="240" w:lineRule="auto"/>
        <w:rPr>
          <w:b/>
          <w:color w:val="000099"/>
          <w:sz w:val="24"/>
          <w:szCs w:val="24"/>
        </w:rPr>
      </w:pPr>
    </w:p>
    <w:p w14:paraId="0D4EBB3E" w14:textId="77777777" w:rsidR="001150FA" w:rsidRDefault="001150FA" w:rsidP="001150FA">
      <w:pPr>
        <w:tabs>
          <w:tab w:val="left" w:pos="8505"/>
        </w:tabs>
        <w:spacing w:after="0" w:line="240" w:lineRule="auto"/>
        <w:rPr>
          <w:b/>
          <w:color w:val="000099"/>
          <w:sz w:val="24"/>
          <w:szCs w:val="24"/>
        </w:rPr>
      </w:pPr>
    </w:p>
    <w:p w14:paraId="2071F219" w14:textId="77777777" w:rsidR="001150FA" w:rsidRDefault="001150FA" w:rsidP="001150FA">
      <w:pPr>
        <w:tabs>
          <w:tab w:val="left" w:pos="8505"/>
        </w:tabs>
        <w:spacing w:after="0" w:line="240" w:lineRule="auto"/>
        <w:rPr>
          <w:b/>
          <w:color w:val="000099"/>
          <w:sz w:val="24"/>
          <w:szCs w:val="24"/>
        </w:rPr>
      </w:pPr>
    </w:p>
    <w:p w14:paraId="4E6161E1" w14:textId="77777777" w:rsidR="001150FA" w:rsidRDefault="001150FA" w:rsidP="001150FA">
      <w:pPr>
        <w:tabs>
          <w:tab w:val="left" w:pos="8505"/>
        </w:tabs>
        <w:spacing w:after="0" w:line="240" w:lineRule="auto"/>
        <w:rPr>
          <w:b/>
          <w:color w:val="000099"/>
          <w:sz w:val="24"/>
          <w:szCs w:val="24"/>
        </w:rPr>
      </w:pPr>
    </w:p>
    <w:p w14:paraId="08F4C271" w14:textId="77777777" w:rsidR="001150FA" w:rsidRDefault="001150FA" w:rsidP="001150FA">
      <w:pPr>
        <w:tabs>
          <w:tab w:val="left" w:pos="8505"/>
        </w:tabs>
        <w:spacing w:after="0" w:line="240" w:lineRule="auto"/>
        <w:rPr>
          <w:b/>
          <w:color w:val="000099"/>
          <w:sz w:val="24"/>
          <w:szCs w:val="24"/>
        </w:rPr>
      </w:pPr>
    </w:p>
    <w:p w14:paraId="30D42A64" w14:textId="57F8E8E2" w:rsidR="001150FA" w:rsidRDefault="001150FA" w:rsidP="001150FA">
      <w:pPr>
        <w:tabs>
          <w:tab w:val="left" w:pos="709"/>
          <w:tab w:val="left" w:pos="8505"/>
        </w:tabs>
        <w:spacing w:after="0" w:line="240" w:lineRule="auto"/>
        <w:rPr>
          <w:b/>
          <w:color w:val="000099"/>
          <w:sz w:val="24"/>
          <w:szCs w:val="24"/>
        </w:rPr>
      </w:pPr>
    </w:p>
    <w:p w14:paraId="566B00CA" w14:textId="77777777" w:rsidR="001150FA" w:rsidRDefault="001150FA" w:rsidP="001150FA">
      <w:pPr>
        <w:tabs>
          <w:tab w:val="left" w:pos="8505"/>
        </w:tabs>
        <w:spacing w:after="0" w:line="240" w:lineRule="auto"/>
        <w:rPr>
          <w:b/>
          <w:color w:val="000099"/>
          <w:sz w:val="24"/>
          <w:szCs w:val="24"/>
        </w:rPr>
      </w:pPr>
    </w:p>
    <w:p w14:paraId="620A23A4" w14:textId="77777777" w:rsidR="001150FA" w:rsidRDefault="001150FA" w:rsidP="001150FA">
      <w:pPr>
        <w:tabs>
          <w:tab w:val="left" w:pos="8505"/>
        </w:tabs>
        <w:spacing w:after="0" w:line="240" w:lineRule="auto"/>
        <w:rPr>
          <w:b/>
          <w:color w:val="000099"/>
          <w:sz w:val="24"/>
          <w:szCs w:val="24"/>
        </w:rPr>
      </w:pPr>
    </w:p>
    <w:p w14:paraId="3A0637C0" w14:textId="77777777" w:rsidR="00DE70A3" w:rsidRDefault="00DE70A3" w:rsidP="00DE70A3">
      <w:pPr>
        <w:tabs>
          <w:tab w:val="left" w:pos="8505"/>
        </w:tabs>
        <w:spacing w:after="0"/>
        <w:rPr>
          <w:b/>
          <w:color w:val="000099"/>
          <w:sz w:val="24"/>
          <w:szCs w:val="24"/>
        </w:rPr>
      </w:pPr>
    </w:p>
    <w:p w14:paraId="1B958D2E" w14:textId="77777777" w:rsidR="001150FA" w:rsidRDefault="001150FA" w:rsidP="001150FA">
      <w:pPr>
        <w:tabs>
          <w:tab w:val="left" w:pos="8505"/>
        </w:tabs>
        <w:spacing w:after="0" w:line="240" w:lineRule="auto"/>
        <w:rPr>
          <w:b/>
          <w:color w:val="000099"/>
          <w:sz w:val="24"/>
          <w:szCs w:val="24"/>
        </w:rPr>
      </w:pPr>
    </w:p>
    <w:p w14:paraId="5355DBAD" w14:textId="77777777" w:rsidR="001150FA" w:rsidRDefault="001150FA" w:rsidP="001150FA">
      <w:pPr>
        <w:tabs>
          <w:tab w:val="left" w:pos="8505"/>
        </w:tabs>
        <w:spacing w:after="0" w:line="240" w:lineRule="auto"/>
        <w:rPr>
          <w:b/>
          <w:color w:val="000099"/>
          <w:sz w:val="24"/>
          <w:szCs w:val="24"/>
        </w:rPr>
      </w:pPr>
    </w:p>
    <w:p w14:paraId="63AB76F8" w14:textId="77777777" w:rsidR="001150FA" w:rsidRPr="00B54E76" w:rsidRDefault="001150FA" w:rsidP="001150FA">
      <w:pPr>
        <w:tabs>
          <w:tab w:val="left" w:pos="8505"/>
        </w:tabs>
        <w:spacing w:after="0" w:line="240" w:lineRule="auto"/>
        <w:rPr>
          <w:b/>
          <w:color w:val="000099"/>
          <w:sz w:val="24"/>
          <w:szCs w:val="24"/>
        </w:rPr>
      </w:pPr>
    </w:p>
    <w:p w14:paraId="43FFF770" w14:textId="77777777" w:rsidR="001150FA" w:rsidRDefault="001150FA" w:rsidP="001150FA">
      <w:pPr>
        <w:tabs>
          <w:tab w:val="left" w:pos="8080"/>
        </w:tabs>
        <w:spacing w:after="0"/>
        <w:rPr>
          <w:b/>
          <w:color w:val="000099"/>
          <w:sz w:val="28"/>
          <w:szCs w:val="28"/>
        </w:rPr>
      </w:pPr>
    </w:p>
    <w:p w14:paraId="4DC45A61" w14:textId="77777777" w:rsidR="001150FA" w:rsidRDefault="001150FA" w:rsidP="001150FA">
      <w:pPr>
        <w:tabs>
          <w:tab w:val="left" w:pos="8080"/>
        </w:tabs>
        <w:spacing w:after="0"/>
        <w:rPr>
          <w:b/>
          <w:color w:val="000099"/>
          <w:sz w:val="28"/>
          <w:szCs w:val="28"/>
        </w:rPr>
      </w:pPr>
    </w:p>
    <w:sectPr w:rsidR="001150FA" w:rsidSect="004E395F">
      <w:headerReference w:type="default" r:id="rId42"/>
      <w:footerReference w:type="default" r:id="rId43"/>
      <w:headerReference w:type="first" r:id="rId44"/>
      <w:footerReference w:type="first" r:id="rId45"/>
      <w:type w:val="oddPage"/>
      <w:pgSz w:w="11906" w:h="16838" w:code="9"/>
      <w:pgMar w:top="2835" w:right="1134" w:bottom="1418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CD3E" w14:textId="77777777" w:rsidR="00E35FBA" w:rsidRDefault="00E35FBA">
      <w:pPr>
        <w:spacing w:after="0" w:line="240" w:lineRule="auto"/>
      </w:pPr>
      <w:r>
        <w:separator/>
      </w:r>
    </w:p>
  </w:endnote>
  <w:endnote w:type="continuationSeparator" w:id="0">
    <w:p w14:paraId="35110FF2" w14:textId="77777777" w:rsidR="00E35FBA" w:rsidRDefault="00E3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087"/>
      <w:gridCol w:w="3826"/>
      <w:gridCol w:w="4725"/>
    </w:tblGrid>
    <w:tr w:rsidR="006C404B" w14:paraId="33206ABC" w14:textId="77777777" w:rsidTr="004931BF">
      <w:tc>
        <w:tcPr>
          <w:tcW w:w="110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66A32946" w14:textId="77777777" w:rsidR="00EE6E36" w:rsidRPr="0098671C" w:rsidRDefault="00484D4A" w:rsidP="0098671C">
          <w:pPr>
            <w:pStyle w:val="Ledtext"/>
            <w:spacing w:before="160"/>
          </w:pPr>
          <w:r w:rsidRPr="0098671C">
            <w:t>Utfärdad av:</w:t>
          </w:r>
        </w:p>
      </w:tc>
      <w:tc>
        <w:tcPr>
          <w:tcW w:w="3933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1C735479" w14:textId="46E9A9AF" w:rsidR="00EE6E36" w:rsidRPr="0098671C" w:rsidRDefault="00EE6E36" w:rsidP="002F7287">
          <w:pPr>
            <w:pStyle w:val="Sidfot"/>
          </w:pPr>
        </w:p>
      </w:tc>
      <w:tc>
        <w:tcPr>
          <w:tcW w:w="4815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0F7C6AF8" w14:textId="77777777" w:rsidR="00EE6E36" w:rsidRPr="0098671C" w:rsidRDefault="00484D4A" w:rsidP="0098671C">
          <w:pPr>
            <w:pStyle w:val="Ledtext"/>
            <w:spacing w:before="160"/>
            <w:jc w:val="right"/>
          </w:pPr>
          <w:r w:rsidRPr="0098671C">
            <w:t>Kontrollera aktuell version mot original i dokumenthanteringssystemet</w:t>
          </w:r>
        </w:p>
      </w:tc>
    </w:tr>
    <w:tr w:rsidR="006C404B" w14:paraId="2B192C9E" w14:textId="77777777" w:rsidTr="004931BF">
      <w:tc>
        <w:tcPr>
          <w:tcW w:w="1100" w:type="dxa"/>
          <w:shd w:val="clear" w:color="auto" w:fill="auto"/>
          <w:vAlign w:val="bottom"/>
        </w:tcPr>
        <w:p w14:paraId="7DAB8270" w14:textId="77777777" w:rsidR="00EE6E36" w:rsidRPr="0098671C" w:rsidRDefault="00484D4A" w:rsidP="00F97C5D">
          <w:pPr>
            <w:pStyle w:val="Ledtext"/>
          </w:pPr>
          <w:r w:rsidRPr="0098671C">
            <w:t>Godkänd av:</w:t>
          </w:r>
        </w:p>
      </w:tc>
      <w:tc>
        <w:tcPr>
          <w:tcW w:w="3933" w:type="dxa"/>
          <w:shd w:val="clear" w:color="auto" w:fill="auto"/>
          <w:vAlign w:val="bottom"/>
        </w:tcPr>
        <w:p w14:paraId="37B80237" w14:textId="28A7FE81" w:rsidR="00EE6E36" w:rsidRPr="0098671C" w:rsidRDefault="00484D4A" w:rsidP="002F7287">
          <w:pPr>
            <w:pStyle w:val="Sidfot"/>
          </w:pPr>
          <w:r>
            <w:fldChar w:fldCharType="begin"/>
          </w:r>
          <w:r w:rsidR="003F77BD">
            <w:instrText xml:space="preserve"> DOCPROPERTY C_Approvers \* MERGEFORMAT  </w:instrText>
          </w:r>
          <w:r>
            <w:fldChar w:fldCharType="end"/>
          </w:r>
        </w:p>
      </w:tc>
      <w:tc>
        <w:tcPr>
          <w:tcW w:w="4815" w:type="dxa"/>
          <w:vMerge/>
          <w:shd w:val="clear" w:color="auto" w:fill="auto"/>
        </w:tcPr>
        <w:p w14:paraId="2939D7D1" w14:textId="77777777" w:rsidR="00EE6E36" w:rsidRPr="0098671C" w:rsidRDefault="00EE6E36" w:rsidP="00F97C5D">
          <w:pPr>
            <w:pStyle w:val="Ledtext"/>
          </w:pPr>
        </w:p>
      </w:tc>
    </w:tr>
  </w:tbl>
  <w:p w14:paraId="7FD16C02" w14:textId="77777777" w:rsidR="009D0917" w:rsidRDefault="009D091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322" w14:textId="77777777" w:rsidR="00B6339A" w:rsidRDefault="00484D4A" w:rsidP="00B6339A">
    <w:pPr>
      <w:pStyle w:val="Sidfotsid1"/>
    </w:pPr>
    <w:r>
      <w:t>Landstinget Västmanland 2012-02-20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BA74" w14:textId="77777777" w:rsidR="00E35FBA" w:rsidRDefault="00E35FBA">
      <w:pPr>
        <w:spacing w:after="0" w:line="240" w:lineRule="auto"/>
      </w:pPr>
      <w:r>
        <w:separator/>
      </w:r>
    </w:p>
  </w:footnote>
  <w:footnote w:type="continuationSeparator" w:id="0">
    <w:p w14:paraId="685802B2" w14:textId="77777777" w:rsidR="00E35FBA" w:rsidRDefault="00E3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8" w:type="dxa"/>
      <w:tblLayout w:type="fixed"/>
      <w:tblLook w:val="04A0" w:firstRow="1" w:lastRow="0" w:firstColumn="1" w:lastColumn="0" w:noHBand="0" w:noVBand="1"/>
    </w:tblPr>
    <w:tblGrid>
      <w:gridCol w:w="5033"/>
      <w:gridCol w:w="1455"/>
      <w:gridCol w:w="1701"/>
      <w:gridCol w:w="1659"/>
    </w:tblGrid>
    <w:tr w:rsidR="006C404B" w14:paraId="7F98607A" w14:textId="77777777" w:rsidTr="004931BF">
      <w:trPr>
        <w:trHeight w:val="581"/>
      </w:trPr>
      <w:tc>
        <w:tcPr>
          <w:tcW w:w="5033" w:type="dxa"/>
          <w:vMerge w:val="restart"/>
          <w:shd w:val="clear" w:color="auto" w:fill="auto"/>
        </w:tcPr>
        <w:p w14:paraId="23B84B21" w14:textId="77777777" w:rsidR="00233A67" w:rsidRPr="0098671C" w:rsidRDefault="00484D4A" w:rsidP="00406C53">
          <w:pPr>
            <w:pStyle w:val="Sidhuvud"/>
            <w:rPr>
              <w:noProof/>
              <w:lang w:eastAsia="sv-SE"/>
            </w:rPr>
          </w:pPr>
          <w:r w:rsidRPr="00030193">
            <w:rPr>
              <w:noProof/>
              <w:lang w:eastAsia="sv-SE"/>
            </w:rPr>
            <w:drawing>
              <wp:inline distT="0" distB="0" distL="0" distR="0" wp14:anchorId="385F262A" wp14:editId="3547EDEE">
                <wp:extent cx="1276350" cy="361950"/>
                <wp:effectExtent l="0" t="0" r="0" b="0"/>
                <wp:docPr id="1" name="Bildobjekt 4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4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6" w:type="dxa"/>
          <w:gridSpan w:val="2"/>
          <w:shd w:val="clear" w:color="auto" w:fill="auto"/>
        </w:tcPr>
        <w:p w14:paraId="7027032F" w14:textId="4E285A17" w:rsidR="00233A67" w:rsidRPr="0098671C" w:rsidRDefault="00484D4A" w:rsidP="00406C53">
          <w:pPr>
            <w:pStyle w:val="Dokumentyp"/>
          </w:pPr>
          <w:r>
            <w:fldChar w:fldCharType="begin"/>
          </w:r>
          <w:r w:rsidR="003F77BD">
            <w:instrText xml:space="preserve"> DOCPROPERTY C_Workflow \* MERGEFORMAT  </w:instrText>
          </w:r>
          <w:r>
            <w:fldChar w:fldCharType="separate"/>
          </w:r>
          <w:r w:rsidR="00D340CA">
            <w:t>Checklista</w:t>
          </w:r>
          <w:r>
            <w:fldChar w:fldCharType="end"/>
          </w:r>
        </w:p>
      </w:tc>
      <w:tc>
        <w:tcPr>
          <w:tcW w:w="1659" w:type="dxa"/>
          <w:shd w:val="clear" w:color="auto" w:fill="auto"/>
        </w:tcPr>
        <w:p w14:paraId="23B205E1" w14:textId="77777777" w:rsidR="00233A67" w:rsidRPr="0098671C" w:rsidRDefault="00484D4A" w:rsidP="0098671C">
          <w:pPr>
            <w:pStyle w:val="Sidhuvud"/>
            <w:spacing w:before="120"/>
            <w:jc w:val="right"/>
          </w:pPr>
          <w:r w:rsidRPr="0098671C">
            <w:fldChar w:fldCharType="begin"/>
          </w:r>
          <w:r w:rsidRPr="0098671C">
            <w:instrText>PAGE  \* Arabic  \* MERGEFORMAT</w:instrText>
          </w:r>
          <w:r w:rsidRPr="0098671C">
            <w:fldChar w:fldCharType="separate"/>
          </w:r>
          <w:r w:rsidR="00DE7963">
            <w:rPr>
              <w:noProof/>
            </w:rPr>
            <w:t>2</w:t>
          </w:r>
          <w:r w:rsidRPr="0098671C">
            <w:fldChar w:fldCharType="end"/>
          </w:r>
          <w:r w:rsidRPr="0098671C">
            <w:t xml:space="preserve"> (</w:t>
          </w:r>
          <w:r w:rsidR="00DE7963">
            <w:fldChar w:fldCharType="begin"/>
          </w:r>
          <w:r>
            <w:instrText>NUMPAGES  \* Arabic  \* MERGEFORMAT</w:instrText>
          </w:r>
          <w:r w:rsidR="00DE7963">
            <w:fldChar w:fldCharType="separate"/>
          </w:r>
          <w:r w:rsidR="00DE7963">
            <w:rPr>
              <w:noProof/>
            </w:rPr>
            <w:t>2</w:t>
          </w:r>
          <w:r w:rsidR="00DE7963">
            <w:rPr>
              <w:noProof/>
            </w:rPr>
            <w:fldChar w:fldCharType="end"/>
          </w:r>
          <w:r w:rsidRPr="0098671C">
            <w:t>)</w:t>
          </w:r>
        </w:p>
      </w:tc>
    </w:tr>
    <w:tr w:rsidR="006C404B" w14:paraId="15D5370C" w14:textId="77777777" w:rsidTr="004931BF">
      <w:trPr>
        <w:trHeight w:val="315"/>
      </w:trPr>
      <w:tc>
        <w:tcPr>
          <w:tcW w:w="5033" w:type="dxa"/>
          <w:vMerge/>
          <w:shd w:val="clear" w:color="auto" w:fill="auto"/>
        </w:tcPr>
        <w:p w14:paraId="13BA1D10" w14:textId="77777777" w:rsidR="006E0B8B" w:rsidRPr="0098671C" w:rsidRDefault="006E0B8B" w:rsidP="00406C53">
          <w:pPr>
            <w:pStyle w:val="Sidhuvud"/>
            <w:rPr>
              <w:noProof/>
              <w:lang w:eastAsia="sv-SE"/>
            </w:rPr>
          </w:pPr>
        </w:p>
      </w:tc>
      <w:tc>
        <w:tcPr>
          <w:tcW w:w="1455" w:type="dxa"/>
          <w:shd w:val="clear" w:color="auto" w:fill="auto"/>
        </w:tcPr>
        <w:p w14:paraId="0D4E524C" w14:textId="77777777" w:rsidR="006E0B8B" w:rsidRDefault="006E0B8B" w:rsidP="00406C53">
          <w:pPr>
            <w:pStyle w:val="Ledtext"/>
          </w:pPr>
        </w:p>
        <w:p w14:paraId="7C3118E8" w14:textId="704D6ED9" w:rsidR="00CD6D23" w:rsidRPr="00CD6D23" w:rsidRDefault="00CD6D23" w:rsidP="00406C53">
          <w:pPr>
            <w:pStyle w:val="Ledtext"/>
            <w:rPr>
              <w:sz w:val="20"/>
              <w:szCs w:val="36"/>
            </w:rPr>
          </w:pPr>
          <w:r w:rsidRPr="00CD6D23">
            <w:rPr>
              <w:sz w:val="20"/>
              <w:szCs w:val="36"/>
            </w:rPr>
            <w:t>2024-0</w:t>
          </w:r>
          <w:r w:rsidR="000A103E">
            <w:rPr>
              <w:sz w:val="20"/>
              <w:szCs w:val="36"/>
            </w:rPr>
            <w:t>5-</w:t>
          </w:r>
          <w:r w:rsidR="002A38C4">
            <w:rPr>
              <w:sz w:val="20"/>
              <w:szCs w:val="36"/>
            </w:rPr>
            <w:t>21</w:t>
          </w:r>
        </w:p>
        <w:p w14:paraId="65F9A249" w14:textId="10B7F4A5" w:rsidR="00CD6D23" w:rsidRPr="0098671C" w:rsidRDefault="00CD6D23" w:rsidP="00406C53">
          <w:pPr>
            <w:pStyle w:val="Ledtext"/>
          </w:pPr>
        </w:p>
      </w:tc>
      <w:tc>
        <w:tcPr>
          <w:tcW w:w="1701" w:type="dxa"/>
          <w:shd w:val="clear" w:color="auto" w:fill="auto"/>
        </w:tcPr>
        <w:p w14:paraId="34D3C28E" w14:textId="15F320D7" w:rsidR="006E0B8B" w:rsidRPr="0098671C" w:rsidRDefault="006E0B8B" w:rsidP="006E0B8B">
          <w:pPr>
            <w:pStyle w:val="Ledtext"/>
          </w:pPr>
        </w:p>
      </w:tc>
      <w:tc>
        <w:tcPr>
          <w:tcW w:w="1659" w:type="dxa"/>
          <w:shd w:val="clear" w:color="auto" w:fill="auto"/>
        </w:tcPr>
        <w:p w14:paraId="3ADB9AFA" w14:textId="77777777" w:rsidR="006E0B8B" w:rsidRPr="0098671C" w:rsidRDefault="006E0B8B" w:rsidP="00406C53">
          <w:pPr>
            <w:pStyle w:val="Ledtext"/>
          </w:pPr>
        </w:p>
      </w:tc>
    </w:tr>
    <w:tr w:rsidR="006C404B" w14:paraId="12B244F7" w14:textId="77777777" w:rsidTr="004931BF">
      <w:trPr>
        <w:trHeight w:val="468"/>
      </w:trPr>
      <w:tc>
        <w:tcPr>
          <w:tcW w:w="5033" w:type="dxa"/>
          <w:tcBorders>
            <w:bottom w:val="single" w:sz="4" w:space="0" w:color="auto"/>
          </w:tcBorders>
          <w:shd w:val="clear" w:color="auto" w:fill="auto"/>
        </w:tcPr>
        <w:p w14:paraId="2FAD931D" w14:textId="77777777" w:rsidR="006E0B8B" w:rsidRPr="0098671C" w:rsidRDefault="006E0B8B" w:rsidP="00406C53">
          <w:pPr>
            <w:pStyle w:val="Sidhuvud"/>
            <w:rPr>
              <w:noProof/>
              <w:lang w:eastAsia="sv-SE"/>
            </w:rPr>
          </w:pPr>
        </w:p>
      </w:tc>
      <w:tc>
        <w:tcPr>
          <w:tcW w:w="1455" w:type="dxa"/>
          <w:tcBorders>
            <w:bottom w:val="single" w:sz="4" w:space="0" w:color="auto"/>
          </w:tcBorders>
          <w:shd w:val="clear" w:color="auto" w:fill="auto"/>
        </w:tcPr>
        <w:p w14:paraId="30F18B84" w14:textId="7D14F92C" w:rsidR="006E0B8B" w:rsidRPr="0098671C" w:rsidRDefault="00484D4A" w:rsidP="00406C53">
          <w:pPr>
            <w:pStyle w:val="Sidhuvud"/>
          </w:pPr>
          <w:r>
            <w:fldChar w:fldCharType="begin"/>
          </w:r>
          <w:r w:rsidR="003F77BD">
            <w:instrText xml:space="preserve"> DOCPROPERTY C_ValidFrom \* MERGEFORMAT  </w:instrText>
          </w:r>
          <w:r>
            <w:fldChar w:fldCharType="end"/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auto"/>
        </w:tcPr>
        <w:p w14:paraId="3D820179" w14:textId="79A04E92" w:rsidR="006E0B8B" w:rsidRPr="0098671C" w:rsidRDefault="006E0B8B" w:rsidP="006E0B8B">
          <w:pPr>
            <w:pStyle w:val="Sidhuvud"/>
          </w:pPr>
        </w:p>
      </w:tc>
      <w:tc>
        <w:tcPr>
          <w:tcW w:w="1659" w:type="dxa"/>
          <w:tcBorders>
            <w:bottom w:val="single" w:sz="4" w:space="0" w:color="auto"/>
          </w:tcBorders>
          <w:shd w:val="clear" w:color="auto" w:fill="auto"/>
        </w:tcPr>
        <w:p w14:paraId="3F7F537A" w14:textId="77777777" w:rsidR="006E0B8B" w:rsidRPr="0098671C" w:rsidRDefault="006E0B8B" w:rsidP="00406C53">
          <w:pPr>
            <w:pStyle w:val="Sidhuvud"/>
          </w:pPr>
        </w:p>
      </w:tc>
    </w:tr>
  </w:tbl>
  <w:p w14:paraId="5C0C82CF" w14:textId="0F1D9F87" w:rsidR="009D0917" w:rsidRDefault="00916D9A" w:rsidP="009D0917">
    <w:pPr>
      <w:pStyle w:val="Titel"/>
    </w:pPr>
    <w:r>
      <w:t xml:space="preserve">Checklista för vårdverksamheterna inom Hälso- och sjukvårdsförvaltningen inför planerade elavbrotten fredagen den 31 maj + </w:t>
    </w:r>
    <w:proofErr w:type="spellStart"/>
    <w:r>
      <w:t>ev</w:t>
    </w:r>
    <w:proofErr w:type="spellEnd"/>
    <w:r>
      <w:t xml:space="preserve"> 1 juni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66A9" w14:textId="77777777" w:rsidR="00BC4ED8" w:rsidRDefault="00484D4A" w:rsidP="00BC4ED8">
    <w:pPr>
      <w:pStyle w:val="Sidhuvud"/>
      <w:spacing w:before="2000" w:after="2000"/>
      <w:ind w:left="-1985"/>
      <w:jc w:val="center"/>
    </w:pPr>
    <w:r w:rsidRPr="00A77884">
      <w:rPr>
        <w:noProof/>
        <w:lang w:eastAsia="sv-SE"/>
      </w:rPr>
      <w:drawing>
        <wp:inline distT="0" distB="0" distL="0" distR="0" wp14:anchorId="237F80AE" wp14:editId="6D78560B">
          <wp:extent cx="2647950" cy="704850"/>
          <wp:effectExtent l="0" t="0" r="0" b="0"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A54F0" w14:textId="77777777" w:rsidR="00BC4ED8" w:rsidRPr="00BC4ED8" w:rsidRDefault="00484D4A" w:rsidP="00BC4ED8">
    <w:pPr>
      <w:pStyle w:val="Titelfrsttsida"/>
    </w:pPr>
    <w:r>
      <w:t>Massmediaarbete</w:t>
    </w:r>
  </w:p>
  <w:p w14:paraId="7D893242" w14:textId="77777777" w:rsidR="00BC4ED8" w:rsidRDefault="00BC4ED8">
    <w:pPr>
      <w:pStyle w:val="Sidhuvud"/>
    </w:pPr>
  </w:p>
  <w:p w14:paraId="1359FB3A" w14:textId="77777777" w:rsidR="00B6339A" w:rsidRDefault="00B6339A">
    <w:pPr>
      <w:pStyle w:val="Sidhuvud"/>
    </w:pPr>
  </w:p>
  <w:p w14:paraId="7E078D40" w14:textId="77777777" w:rsidR="00B6339A" w:rsidRDefault="00B633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E068D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C343D5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F273A"/>
    <w:multiLevelType w:val="hybridMultilevel"/>
    <w:tmpl w:val="3CD402B0"/>
    <w:lvl w:ilvl="0" w:tplc="911432DC">
      <w:start w:val="1"/>
      <w:numFmt w:val="decimal"/>
      <w:lvlText w:val="%1."/>
      <w:lvlJc w:val="left"/>
      <w:pPr>
        <w:ind w:left="720" w:hanging="360"/>
      </w:pPr>
    </w:lvl>
    <w:lvl w:ilvl="1" w:tplc="ACEEBE38" w:tentative="1">
      <w:start w:val="1"/>
      <w:numFmt w:val="lowerLetter"/>
      <w:lvlText w:val="%2."/>
      <w:lvlJc w:val="left"/>
      <w:pPr>
        <w:ind w:left="1440" w:hanging="360"/>
      </w:pPr>
    </w:lvl>
    <w:lvl w:ilvl="2" w:tplc="0DAE25EA" w:tentative="1">
      <w:start w:val="1"/>
      <w:numFmt w:val="lowerRoman"/>
      <w:lvlText w:val="%3."/>
      <w:lvlJc w:val="right"/>
      <w:pPr>
        <w:ind w:left="2160" w:hanging="180"/>
      </w:pPr>
    </w:lvl>
    <w:lvl w:ilvl="3" w:tplc="F70AFD9E" w:tentative="1">
      <w:start w:val="1"/>
      <w:numFmt w:val="decimal"/>
      <w:lvlText w:val="%4."/>
      <w:lvlJc w:val="left"/>
      <w:pPr>
        <w:ind w:left="2880" w:hanging="360"/>
      </w:pPr>
    </w:lvl>
    <w:lvl w:ilvl="4" w:tplc="26BEA060" w:tentative="1">
      <w:start w:val="1"/>
      <w:numFmt w:val="lowerLetter"/>
      <w:lvlText w:val="%5."/>
      <w:lvlJc w:val="left"/>
      <w:pPr>
        <w:ind w:left="3600" w:hanging="360"/>
      </w:pPr>
    </w:lvl>
    <w:lvl w:ilvl="5" w:tplc="0D3ADBC0" w:tentative="1">
      <w:start w:val="1"/>
      <w:numFmt w:val="lowerRoman"/>
      <w:lvlText w:val="%6."/>
      <w:lvlJc w:val="right"/>
      <w:pPr>
        <w:ind w:left="4320" w:hanging="180"/>
      </w:pPr>
    </w:lvl>
    <w:lvl w:ilvl="6" w:tplc="FF002A66" w:tentative="1">
      <w:start w:val="1"/>
      <w:numFmt w:val="decimal"/>
      <w:lvlText w:val="%7."/>
      <w:lvlJc w:val="left"/>
      <w:pPr>
        <w:ind w:left="5040" w:hanging="360"/>
      </w:pPr>
    </w:lvl>
    <w:lvl w:ilvl="7" w:tplc="EA5E9956" w:tentative="1">
      <w:start w:val="1"/>
      <w:numFmt w:val="lowerLetter"/>
      <w:lvlText w:val="%8."/>
      <w:lvlJc w:val="left"/>
      <w:pPr>
        <w:ind w:left="5760" w:hanging="360"/>
      </w:pPr>
    </w:lvl>
    <w:lvl w:ilvl="8" w:tplc="EB969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0533"/>
    <w:multiLevelType w:val="hybridMultilevel"/>
    <w:tmpl w:val="2168E458"/>
    <w:lvl w:ilvl="0" w:tplc="405A42A6">
      <w:start w:val="2021"/>
      <w:numFmt w:val="bullet"/>
      <w:lvlText w:val=""/>
      <w:lvlJc w:val="left"/>
      <w:pPr>
        <w:ind w:left="334" w:hanging="360"/>
      </w:pPr>
      <w:rPr>
        <w:rFonts w:ascii="Symbol" w:eastAsia="Calibri" w:hAnsi="Symbol" w:cstheme="minorHAnsi" w:hint="default"/>
      </w:rPr>
    </w:lvl>
    <w:lvl w:ilvl="1" w:tplc="5F362292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90580550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3A3ECC38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14A09492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BFC2A02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E122EBA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EE305724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9A4A9E6A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3FC47B86"/>
    <w:multiLevelType w:val="hybridMultilevel"/>
    <w:tmpl w:val="B674180C"/>
    <w:lvl w:ilvl="0" w:tplc="7F30BB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6782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66E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66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EE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A6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03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AC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64E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3C87"/>
    <w:multiLevelType w:val="hybridMultilevel"/>
    <w:tmpl w:val="3DE021AA"/>
    <w:lvl w:ilvl="0" w:tplc="5F70D33E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9FFAA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DA1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01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82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228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28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C9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A42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E26A6"/>
    <w:multiLevelType w:val="multilevel"/>
    <w:tmpl w:val="4CE2D906"/>
    <w:lvl w:ilvl="0">
      <w:start w:val="1"/>
      <w:numFmt w:val="decimal"/>
      <w:lvlText w:val="%1"/>
      <w:lvlJc w:val="left"/>
      <w:pPr>
        <w:ind w:left="-1134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7D7933"/>
    <w:multiLevelType w:val="hybridMultilevel"/>
    <w:tmpl w:val="ED1606E6"/>
    <w:lvl w:ilvl="0" w:tplc="7FA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49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CADC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ED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EC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47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A5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80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C27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A5BF8"/>
    <w:multiLevelType w:val="hybridMultilevel"/>
    <w:tmpl w:val="A25AFD7A"/>
    <w:lvl w:ilvl="0" w:tplc="C9403B5C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494529">
    <w:abstractNumId w:val="6"/>
  </w:num>
  <w:num w:numId="2" w16cid:durableId="574556002">
    <w:abstractNumId w:val="0"/>
  </w:num>
  <w:num w:numId="3" w16cid:durableId="1421025244">
    <w:abstractNumId w:val="1"/>
  </w:num>
  <w:num w:numId="4" w16cid:durableId="444732174">
    <w:abstractNumId w:val="2"/>
  </w:num>
  <w:num w:numId="5" w16cid:durableId="1870802680">
    <w:abstractNumId w:val="5"/>
  </w:num>
  <w:num w:numId="6" w16cid:durableId="1404447165">
    <w:abstractNumId w:val="4"/>
  </w:num>
  <w:num w:numId="7" w16cid:durableId="1350791836">
    <w:abstractNumId w:val="3"/>
  </w:num>
  <w:num w:numId="8" w16cid:durableId="1561793470">
    <w:abstractNumId w:val="7"/>
  </w:num>
  <w:num w:numId="9" w16cid:durableId="2118328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63"/>
    <w:rsid w:val="00011B7B"/>
    <w:rsid w:val="0003242D"/>
    <w:rsid w:val="00037276"/>
    <w:rsid w:val="000432D2"/>
    <w:rsid w:val="000464E4"/>
    <w:rsid w:val="00066D0C"/>
    <w:rsid w:val="00076E1B"/>
    <w:rsid w:val="00077239"/>
    <w:rsid w:val="00080BFC"/>
    <w:rsid w:val="00084402"/>
    <w:rsid w:val="00087514"/>
    <w:rsid w:val="0009323C"/>
    <w:rsid w:val="000A00DE"/>
    <w:rsid w:val="000A089C"/>
    <w:rsid w:val="000A103E"/>
    <w:rsid w:val="000A594A"/>
    <w:rsid w:val="000C3422"/>
    <w:rsid w:val="000C4B0A"/>
    <w:rsid w:val="000E79DD"/>
    <w:rsid w:val="000F51C1"/>
    <w:rsid w:val="000F7DCC"/>
    <w:rsid w:val="001013A4"/>
    <w:rsid w:val="001150FA"/>
    <w:rsid w:val="00121237"/>
    <w:rsid w:val="00127C06"/>
    <w:rsid w:val="00131C0A"/>
    <w:rsid w:val="0015336F"/>
    <w:rsid w:val="00164FBC"/>
    <w:rsid w:val="0016719A"/>
    <w:rsid w:val="00170071"/>
    <w:rsid w:val="00174F53"/>
    <w:rsid w:val="00190667"/>
    <w:rsid w:val="001A4C61"/>
    <w:rsid w:val="001E1E96"/>
    <w:rsid w:val="001F00CE"/>
    <w:rsid w:val="001F08A7"/>
    <w:rsid w:val="0020567E"/>
    <w:rsid w:val="00214E36"/>
    <w:rsid w:val="00216B21"/>
    <w:rsid w:val="00220D98"/>
    <w:rsid w:val="002256F4"/>
    <w:rsid w:val="00230109"/>
    <w:rsid w:val="00233A67"/>
    <w:rsid w:val="00235E63"/>
    <w:rsid w:val="00241FC1"/>
    <w:rsid w:val="002453DE"/>
    <w:rsid w:val="00250405"/>
    <w:rsid w:val="00270F40"/>
    <w:rsid w:val="00271C72"/>
    <w:rsid w:val="002770AA"/>
    <w:rsid w:val="002A38C4"/>
    <w:rsid w:val="002A50E7"/>
    <w:rsid w:val="002B16E9"/>
    <w:rsid w:val="002C36AB"/>
    <w:rsid w:val="002E4203"/>
    <w:rsid w:val="002F7287"/>
    <w:rsid w:val="003411C2"/>
    <w:rsid w:val="00350582"/>
    <w:rsid w:val="0035463C"/>
    <w:rsid w:val="00367101"/>
    <w:rsid w:val="003765E8"/>
    <w:rsid w:val="00383A7A"/>
    <w:rsid w:val="003A44B6"/>
    <w:rsid w:val="003A596D"/>
    <w:rsid w:val="003A7CE9"/>
    <w:rsid w:val="003B2E4C"/>
    <w:rsid w:val="003C0C8F"/>
    <w:rsid w:val="003D59B9"/>
    <w:rsid w:val="003D65B3"/>
    <w:rsid w:val="003E1F03"/>
    <w:rsid w:val="003E5FA2"/>
    <w:rsid w:val="003F0FC1"/>
    <w:rsid w:val="003F77BD"/>
    <w:rsid w:val="00401302"/>
    <w:rsid w:val="00401DA9"/>
    <w:rsid w:val="00406C53"/>
    <w:rsid w:val="004164D8"/>
    <w:rsid w:val="00431C67"/>
    <w:rsid w:val="00452508"/>
    <w:rsid w:val="00467364"/>
    <w:rsid w:val="004731E2"/>
    <w:rsid w:val="00477798"/>
    <w:rsid w:val="00484D4A"/>
    <w:rsid w:val="00490537"/>
    <w:rsid w:val="00491B23"/>
    <w:rsid w:val="004931BF"/>
    <w:rsid w:val="00496B80"/>
    <w:rsid w:val="004A4DC1"/>
    <w:rsid w:val="004D4A81"/>
    <w:rsid w:val="004E395F"/>
    <w:rsid w:val="004E50A1"/>
    <w:rsid w:val="00501E57"/>
    <w:rsid w:val="005167C1"/>
    <w:rsid w:val="00516D4E"/>
    <w:rsid w:val="0051710A"/>
    <w:rsid w:val="00526E91"/>
    <w:rsid w:val="00532A22"/>
    <w:rsid w:val="0053642D"/>
    <w:rsid w:val="00553F71"/>
    <w:rsid w:val="00563433"/>
    <w:rsid w:val="0057216F"/>
    <w:rsid w:val="00576F81"/>
    <w:rsid w:val="00586FC9"/>
    <w:rsid w:val="005B5C8D"/>
    <w:rsid w:val="005B7FDF"/>
    <w:rsid w:val="005C08CD"/>
    <w:rsid w:val="0060189C"/>
    <w:rsid w:val="006045B2"/>
    <w:rsid w:val="006110F2"/>
    <w:rsid w:val="00612B77"/>
    <w:rsid w:val="0062294B"/>
    <w:rsid w:val="00627B4B"/>
    <w:rsid w:val="00636A8C"/>
    <w:rsid w:val="006414C1"/>
    <w:rsid w:val="00656F69"/>
    <w:rsid w:val="00667DBC"/>
    <w:rsid w:val="00675E5B"/>
    <w:rsid w:val="0069468F"/>
    <w:rsid w:val="006A5A5E"/>
    <w:rsid w:val="006B4B0B"/>
    <w:rsid w:val="006C404B"/>
    <w:rsid w:val="006C5773"/>
    <w:rsid w:val="006D07C1"/>
    <w:rsid w:val="006D14E5"/>
    <w:rsid w:val="006E0B8B"/>
    <w:rsid w:val="006F29D9"/>
    <w:rsid w:val="006F50D5"/>
    <w:rsid w:val="00701712"/>
    <w:rsid w:val="00712AC2"/>
    <w:rsid w:val="00741F81"/>
    <w:rsid w:val="007551CD"/>
    <w:rsid w:val="007553B2"/>
    <w:rsid w:val="0076031B"/>
    <w:rsid w:val="007A020E"/>
    <w:rsid w:val="007B2ECC"/>
    <w:rsid w:val="007C3C4C"/>
    <w:rsid w:val="007D50C4"/>
    <w:rsid w:val="007D705D"/>
    <w:rsid w:val="007E4FBC"/>
    <w:rsid w:val="007F65F9"/>
    <w:rsid w:val="00815F6B"/>
    <w:rsid w:val="00835E1C"/>
    <w:rsid w:val="00862500"/>
    <w:rsid w:val="008640C1"/>
    <w:rsid w:val="00870C0B"/>
    <w:rsid w:val="00885A00"/>
    <w:rsid w:val="00885A77"/>
    <w:rsid w:val="00885E19"/>
    <w:rsid w:val="008A69A0"/>
    <w:rsid w:val="008A758F"/>
    <w:rsid w:val="008B6EBC"/>
    <w:rsid w:val="008D5D1C"/>
    <w:rsid w:val="008E2A7D"/>
    <w:rsid w:val="008F60F2"/>
    <w:rsid w:val="00916D9A"/>
    <w:rsid w:val="00925FDE"/>
    <w:rsid w:val="009618E0"/>
    <w:rsid w:val="00963859"/>
    <w:rsid w:val="0097379A"/>
    <w:rsid w:val="0098671C"/>
    <w:rsid w:val="009B06C4"/>
    <w:rsid w:val="009D0917"/>
    <w:rsid w:val="009D1655"/>
    <w:rsid w:val="00A1093E"/>
    <w:rsid w:val="00A24EF4"/>
    <w:rsid w:val="00A37B7B"/>
    <w:rsid w:val="00A561A0"/>
    <w:rsid w:val="00A56842"/>
    <w:rsid w:val="00A67EDF"/>
    <w:rsid w:val="00A743D0"/>
    <w:rsid w:val="00A75C29"/>
    <w:rsid w:val="00A770A7"/>
    <w:rsid w:val="00A85C4B"/>
    <w:rsid w:val="00A90917"/>
    <w:rsid w:val="00A93480"/>
    <w:rsid w:val="00A93F36"/>
    <w:rsid w:val="00A96ACE"/>
    <w:rsid w:val="00AA2772"/>
    <w:rsid w:val="00AA2D12"/>
    <w:rsid w:val="00AC6E7B"/>
    <w:rsid w:val="00AD3321"/>
    <w:rsid w:val="00AE6D9D"/>
    <w:rsid w:val="00B05AC5"/>
    <w:rsid w:val="00B12DDB"/>
    <w:rsid w:val="00B13E47"/>
    <w:rsid w:val="00B51AA6"/>
    <w:rsid w:val="00B54E76"/>
    <w:rsid w:val="00B60447"/>
    <w:rsid w:val="00B6339A"/>
    <w:rsid w:val="00B7347A"/>
    <w:rsid w:val="00B815D9"/>
    <w:rsid w:val="00B832BE"/>
    <w:rsid w:val="00BB3092"/>
    <w:rsid w:val="00BC4ED8"/>
    <w:rsid w:val="00BD28A0"/>
    <w:rsid w:val="00BD603C"/>
    <w:rsid w:val="00C022FB"/>
    <w:rsid w:val="00C22CF7"/>
    <w:rsid w:val="00C23DC7"/>
    <w:rsid w:val="00C40387"/>
    <w:rsid w:val="00C4318C"/>
    <w:rsid w:val="00C67063"/>
    <w:rsid w:val="00C83FB3"/>
    <w:rsid w:val="00C86459"/>
    <w:rsid w:val="00C94ECC"/>
    <w:rsid w:val="00CA433D"/>
    <w:rsid w:val="00CD6D23"/>
    <w:rsid w:val="00CF071A"/>
    <w:rsid w:val="00CF2751"/>
    <w:rsid w:val="00D220B3"/>
    <w:rsid w:val="00D340CA"/>
    <w:rsid w:val="00D7002B"/>
    <w:rsid w:val="00D739E3"/>
    <w:rsid w:val="00D76239"/>
    <w:rsid w:val="00DB1FC0"/>
    <w:rsid w:val="00DC59EF"/>
    <w:rsid w:val="00DC5F53"/>
    <w:rsid w:val="00DE3386"/>
    <w:rsid w:val="00DE70A3"/>
    <w:rsid w:val="00DE7963"/>
    <w:rsid w:val="00DF61C0"/>
    <w:rsid w:val="00DF67E5"/>
    <w:rsid w:val="00E045EB"/>
    <w:rsid w:val="00E12755"/>
    <w:rsid w:val="00E1391A"/>
    <w:rsid w:val="00E1481E"/>
    <w:rsid w:val="00E333A7"/>
    <w:rsid w:val="00E3411A"/>
    <w:rsid w:val="00E35FBA"/>
    <w:rsid w:val="00E415F0"/>
    <w:rsid w:val="00E43720"/>
    <w:rsid w:val="00E60C17"/>
    <w:rsid w:val="00E644FE"/>
    <w:rsid w:val="00E72EF7"/>
    <w:rsid w:val="00E73143"/>
    <w:rsid w:val="00E757F5"/>
    <w:rsid w:val="00E75B8D"/>
    <w:rsid w:val="00E97F69"/>
    <w:rsid w:val="00EC0E14"/>
    <w:rsid w:val="00EC12C7"/>
    <w:rsid w:val="00ED29F8"/>
    <w:rsid w:val="00EE6E36"/>
    <w:rsid w:val="00F10556"/>
    <w:rsid w:val="00F11D64"/>
    <w:rsid w:val="00F12E8B"/>
    <w:rsid w:val="00F67E71"/>
    <w:rsid w:val="00F7214D"/>
    <w:rsid w:val="00F90786"/>
    <w:rsid w:val="00F97C5D"/>
    <w:rsid w:val="00FA222C"/>
    <w:rsid w:val="00FA4395"/>
    <w:rsid w:val="00FA60EF"/>
    <w:rsid w:val="00FB6D07"/>
    <w:rsid w:val="00F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205FC"/>
  <w15:chartTrackingRefBased/>
  <w15:docId w15:val="{3FBE4C3D-AB9B-471C-BA99-82DD0848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8640C1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1"/>
    <w:qFormat/>
    <w:rsid w:val="004931BF"/>
    <w:pPr>
      <w:keepNext/>
      <w:keepLines/>
      <w:pBdr>
        <w:bottom w:val="single" w:sz="4" w:space="1" w:color="auto"/>
      </w:pBdr>
      <w:spacing w:before="480" w:after="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uiPriority w:val="1"/>
    <w:qFormat/>
    <w:rsid w:val="00A90917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1"/>
    <w:qFormat/>
    <w:rsid w:val="00C22CF7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uiPriority w:val="1"/>
    <w:qFormat/>
    <w:rsid w:val="00C22CF7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3765E8"/>
    <w:pPr>
      <w:keepNext/>
      <w:keepLines/>
      <w:spacing w:before="200" w:after="0" w:line="240" w:lineRule="auto"/>
      <w:outlineLvl w:val="4"/>
    </w:pPr>
    <w:rPr>
      <w:rFonts w:ascii="Cambria" w:eastAsia="Times New Roman" w:hAnsi="Cambr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A5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60447"/>
  </w:style>
  <w:style w:type="paragraph" w:styleId="Sidfot">
    <w:name w:val="footer"/>
    <w:basedOn w:val="Normal"/>
    <w:link w:val="SidfotChar"/>
    <w:uiPriority w:val="99"/>
    <w:semiHidden/>
    <w:rsid w:val="00F97C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link w:val="Sidfot"/>
    <w:uiPriority w:val="99"/>
    <w:semiHidden/>
    <w:rsid w:val="00F97C5D"/>
    <w:rPr>
      <w:sz w:val="16"/>
    </w:rPr>
  </w:style>
  <w:style w:type="paragraph" w:customStyle="1" w:styleId="Fyrkantslista">
    <w:name w:val="Fyrkantslista"/>
    <w:basedOn w:val="Brdtext"/>
    <w:rsid w:val="007F65F9"/>
    <w:pPr>
      <w:numPr>
        <w:numId w:val="5"/>
      </w:numPr>
    </w:pPr>
  </w:style>
  <w:style w:type="paragraph" w:customStyle="1" w:styleId="Dokumentyp">
    <w:name w:val="Dokumentyp"/>
    <w:basedOn w:val="Sidhuvud"/>
    <w:semiHidden/>
    <w:qFormat/>
    <w:rsid w:val="009D0917"/>
    <w:pPr>
      <w:spacing w:before="120"/>
    </w:pPr>
    <w:rPr>
      <w:b/>
      <w:caps/>
    </w:rPr>
  </w:style>
  <w:style w:type="paragraph" w:customStyle="1" w:styleId="Ledtext">
    <w:name w:val="Ledtext"/>
    <w:basedOn w:val="Sidhuvud"/>
    <w:semiHidden/>
    <w:qFormat/>
    <w:rsid w:val="00F97C5D"/>
    <w:rPr>
      <w:sz w:val="12"/>
    </w:rPr>
  </w:style>
  <w:style w:type="character" w:customStyle="1" w:styleId="Rubrik1Char">
    <w:name w:val="Rubrik 1 Char"/>
    <w:link w:val="Rubrik1"/>
    <w:uiPriority w:val="1"/>
    <w:rsid w:val="004931BF"/>
    <w:rPr>
      <w:rFonts w:eastAsia="Times New Roman"/>
      <w:b/>
      <w:bCs/>
      <w:caps/>
      <w:sz w:val="22"/>
      <w:szCs w:val="28"/>
      <w:lang w:eastAsia="en-US"/>
    </w:rPr>
  </w:style>
  <w:style w:type="paragraph" w:customStyle="1" w:styleId="Titelfrsttsida">
    <w:name w:val="Titel_försättsida"/>
    <w:basedOn w:val="Normal"/>
    <w:semiHidden/>
    <w:qFormat/>
    <w:rsid w:val="008E2A7D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4A4DC1"/>
    <w:pPr>
      <w:ind w:left="-1985"/>
      <w:jc w:val="center"/>
    </w:pPr>
    <w:rPr>
      <w:caps/>
      <w:sz w:val="32"/>
    </w:rPr>
  </w:style>
  <w:style w:type="paragraph" w:styleId="Innehll1">
    <w:name w:val="toc 1"/>
    <w:basedOn w:val="Normal"/>
    <w:next w:val="Normal"/>
    <w:uiPriority w:val="39"/>
    <w:semiHidden/>
    <w:rsid w:val="00216B21"/>
    <w:pPr>
      <w:tabs>
        <w:tab w:val="right" w:leader="dot" w:pos="7643"/>
      </w:tabs>
      <w:spacing w:before="40" w:after="0" w:line="240" w:lineRule="auto"/>
      <w:ind w:left="624" w:right="284" w:hanging="624"/>
    </w:pPr>
    <w:rPr>
      <w:b/>
    </w:rPr>
  </w:style>
  <w:style w:type="character" w:styleId="Hyperlnk">
    <w:name w:val="Hyperlink"/>
    <w:uiPriority w:val="99"/>
    <w:semiHidden/>
    <w:rsid w:val="00FA4395"/>
    <w:rPr>
      <w:color w:val="0000FF"/>
      <w:u w:val="single"/>
    </w:rPr>
  </w:style>
  <w:style w:type="paragraph" w:customStyle="1" w:styleId="Titel">
    <w:name w:val="Titel"/>
    <w:basedOn w:val="Normal"/>
    <w:next w:val="Brdtext"/>
    <w:semiHidden/>
    <w:qFormat/>
    <w:rsid w:val="004931BF"/>
    <w:pPr>
      <w:spacing w:before="120"/>
    </w:pPr>
    <w:rPr>
      <w:b/>
      <w:sz w:val="32"/>
    </w:rPr>
  </w:style>
  <w:style w:type="paragraph" w:customStyle="1" w:styleId="Orubrik">
    <w:name w:val="Orubrik"/>
    <w:basedOn w:val="Brdtext"/>
    <w:next w:val="Brdtext"/>
    <w:semiHidden/>
    <w:qFormat/>
    <w:rsid w:val="0015336F"/>
    <w:pPr>
      <w:pBdr>
        <w:bottom w:val="single" w:sz="4" w:space="1" w:color="auto"/>
      </w:pBdr>
      <w:ind w:left="-1985"/>
    </w:pPr>
    <w:rPr>
      <w:b/>
      <w:caps/>
    </w:rPr>
  </w:style>
  <w:style w:type="paragraph" w:styleId="Brdtext">
    <w:name w:val="Body Text"/>
    <w:basedOn w:val="Normal"/>
    <w:link w:val="BrdtextChar"/>
    <w:qFormat/>
    <w:rsid w:val="000F7DCC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10F2"/>
  </w:style>
  <w:style w:type="character" w:customStyle="1" w:styleId="Rubrik2Char">
    <w:name w:val="Rubrik 2 Char"/>
    <w:link w:val="Rubrik2"/>
    <w:uiPriority w:val="1"/>
    <w:rsid w:val="006110F2"/>
    <w:rPr>
      <w:rFonts w:ascii="Calibri" w:eastAsia="Times New Roman" w:hAnsi="Calibri" w:cs="Times New Roman"/>
      <w:b/>
      <w:bCs/>
      <w:szCs w:val="26"/>
    </w:rPr>
  </w:style>
  <w:style w:type="character" w:customStyle="1" w:styleId="Rubrik3Char">
    <w:name w:val="Rubrik 3 Char"/>
    <w:link w:val="Rubrik3"/>
    <w:uiPriority w:val="1"/>
    <w:rsid w:val="00C22CF7"/>
    <w:rPr>
      <w:rFonts w:ascii="Calibri" w:eastAsia="Times New Roman" w:hAnsi="Calibri" w:cs="Times New Roman"/>
      <w:b/>
      <w:bCs/>
      <w:i/>
    </w:rPr>
  </w:style>
  <w:style w:type="character" w:customStyle="1" w:styleId="Rubrik4Char">
    <w:name w:val="Rubrik 4 Char"/>
    <w:link w:val="Rubrik4"/>
    <w:uiPriority w:val="1"/>
    <w:rsid w:val="00C22CF7"/>
    <w:rPr>
      <w:rFonts w:ascii="Calibri" w:eastAsia="Times New Roman" w:hAnsi="Calibri" w:cs="Times New Roman"/>
      <w:bCs/>
      <w:i/>
      <w:iCs/>
    </w:rPr>
  </w:style>
  <w:style w:type="paragraph" w:styleId="Innehll2">
    <w:name w:val="toc 2"/>
    <w:basedOn w:val="Normal"/>
    <w:next w:val="Normal"/>
    <w:uiPriority w:val="39"/>
    <w:semiHidden/>
    <w:rsid w:val="00216B21"/>
    <w:pPr>
      <w:tabs>
        <w:tab w:val="right" w:leader="dot" w:pos="7643"/>
      </w:tabs>
      <w:spacing w:before="40" w:after="0" w:line="240" w:lineRule="auto"/>
      <w:ind w:left="624" w:right="284" w:hanging="624"/>
    </w:pPr>
  </w:style>
  <w:style w:type="paragraph" w:customStyle="1" w:styleId="Sidfotsid1">
    <w:name w:val="Sidfot sid 1"/>
    <w:basedOn w:val="Sidfot"/>
    <w:semiHidden/>
    <w:qFormat/>
    <w:rsid w:val="008E2A7D"/>
    <w:pPr>
      <w:pBdr>
        <w:top w:val="single" w:sz="4" w:space="6" w:color="808080"/>
      </w:pBdr>
      <w:ind w:left="-1985"/>
      <w:jc w:val="center"/>
    </w:pPr>
    <w:rPr>
      <w:color w:val="808080"/>
    </w:rPr>
  </w:style>
  <w:style w:type="character" w:customStyle="1" w:styleId="Rubrik5Char">
    <w:name w:val="Rubrik 5 Char"/>
    <w:link w:val="Rubrik5"/>
    <w:uiPriority w:val="9"/>
    <w:semiHidden/>
    <w:rsid w:val="008640C1"/>
    <w:rPr>
      <w:rFonts w:ascii="Cambria" w:eastAsia="Times New Roman" w:hAnsi="Cambria"/>
      <w:sz w:val="22"/>
      <w:szCs w:val="22"/>
      <w:lang w:eastAsia="en-US"/>
    </w:rPr>
  </w:style>
  <w:style w:type="paragraph" w:styleId="Liststycke">
    <w:name w:val="List Paragraph"/>
    <w:basedOn w:val="Normal"/>
    <w:uiPriority w:val="34"/>
    <w:semiHidden/>
    <w:rsid w:val="00656F69"/>
    <w:pPr>
      <w:ind w:left="720"/>
      <w:contextualSpacing/>
    </w:pPr>
  </w:style>
  <w:style w:type="paragraph" w:customStyle="1" w:styleId="Tabelltext">
    <w:name w:val="Tabelltext"/>
    <w:basedOn w:val="Normal"/>
    <w:uiPriority w:val="2"/>
    <w:qFormat/>
    <w:rsid w:val="00076E1B"/>
    <w:pPr>
      <w:spacing w:after="0" w:line="240" w:lineRule="auto"/>
    </w:pPr>
  </w:style>
  <w:style w:type="table" w:customStyle="1" w:styleId="LTV-tabell">
    <w:name w:val="LTV-tabell"/>
    <w:basedOn w:val="Normaltabell"/>
    <w:uiPriority w:val="99"/>
    <w:rsid w:val="007F65F9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cPr>
        <w:tcBorders>
          <w:bottom w:val="nil"/>
        </w:tcBorders>
      </w:tcPr>
    </w:tblStylePr>
  </w:style>
  <w:style w:type="paragraph" w:styleId="Beskrivning">
    <w:name w:val="caption"/>
    <w:basedOn w:val="Normal"/>
    <w:next w:val="Normal"/>
    <w:uiPriority w:val="35"/>
    <w:semiHidden/>
    <w:rsid w:val="006110F2"/>
    <w:pPr>
      <w:spacing w:before="120" w:after="120" w:line="240" w:lineRule="auto"/>
    </w:pPr>
    <w:rPr>
      <w:b/>
      <w:bCs/>
      <w:szCs w:val="18"/>
    </w:rPr>
  </w:style>
  <w:style w:type="paragraph" w:styleId="Numreradlista">
    <w:name w:val="List Number"/>
    <w:basedOn w:val="Normal"/>
    <w:qFormat/>
    <w:rsid w:val="005B5C8D"/>
    <w:pPr>
      <w:numPr>
        <w:numId w:val="2"/>
      </w:numPr>
      <w:spacing w:after="120" w:line="280" w:lineRule="atLeast"/>
      <w:ind w:left="357" w:hanging="357"/>
      <w:contextualSpacing/>
    </w:pPr>
  </w:style>
  <w:style w:type="paragraph" w:styleId="Punktlista">
    <w:name w:val="List Bullet"/>
    <w:basedOn w:val="Normal"/>
    <w:qFormat/>
    <w:rsid w:val="005B5C8D"/>
    <w:pPr>
      <w:numPr>
        <w:numId w:val="3"/>
      </w:numPr>
      <w:spacing w:after="120" w:line="280" w:lineRule="atLeast"/>
      <w:ind w:left="357" w:hanging="357"/>
      <w:contextualSpacing/>
    </w:pPr>
  </w:style>
  <w:style w:type="paragraph" w:customStyle="1" w:styleId="Hjlptext">
    <w:name w:val="Hjälptext"/>
    <w:basedOn w:val="Brdtext"/>
    <w:next w:val="Brdtext"/>
    <w:semiHidden/>
    <w:qFormat/>
    <w:rsid w:val="00011B7B"/>
    <w:rPr>
      <w:i/>
      <w:vanish/>
      <w:color w:val="0070C0"/>
    </w:rPr>
  </w:style>
  <w:style w:type="paragraph" w:styleId="Innehll3">
    <w:name w:val="toc 3"/>
    <w:basedOn w:val="Normal"/>
    <w:next w:val="Normal"/>
    <w:uiPriority w:val="39"/>
    <w:semiHidden/>
    <w:rsid w:val="00216B21"/>
    <w:pPr>
      <w:tabs>
        <w:tab w:val="right" w:leader="dot" w:pos="7643"/>
      </w:tabs>
      <w:spacing w:before="40" w:after="0" w:line="240" w:lineRule="auto"/>
      <w:ind w:left="624" w:hanging="62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E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E5FA2"/>
    <w:rPr>
      <w:rFonts w:ascii="Tahoma" w:hAnsi="Tahoma" w:cs="Tahoma"/>
      <w:sz w:val="16"/>
      <w:szCs w:val="16"/>
    </w:rPr>
  </w:style>
  <w:style w:type="table" w:customStyle="1" w:styleId="LTV-tabellBl">
    <w:name w:val="LTV-tabell Blå"/>
    <w:basedOn w:val="Normaltabell"/>
    <w:uiPriority w:val="99"/>
    <w:rsid w:val="007F65F9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7F65F9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7F65F9"/>
    <w:pPr>
      <w:spacing w:before="80" w:after="40"/>
    </w:pPr>
    <w:rPr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table" w:styleId="Tabellrutnt">
    <w:name w:val="Table Grid"/>
    <w:basedOn w:val="Normaltabell"/>
    <w:uiPriority w:val="59"/>
    <w:rsid w:val="003F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XText">
    <w:name w:val="ACX Text"/>
    <w:qFormat/>
    <w:rsid w:val="001150FA"/>
    <w:pPr>
      <w:widowControl w:val="0"/>
      <w:tabs>
        <w:tab w:val="left" w:pos="227"/>
        <w:tab w:val="left" w:pos="454"/>
        <w:tab w:val="left" w:pos="680"/>
      </w:tabs>
      <w:spacing w:before="40" w:after="40" w:line="228" w:lineRule="auto"/>
    </w:pPr>
    <w:rPr>
      <w:rFonts w:cs="Arial"/>
      <w:color w:val="000000" w:themeColor="text1"/>
      <w:sz w:val="18"/>
      <w:szCs w:val="19"/>
      <w:lang w:eastAsia="en-US"/>
    </w:rPr>
  </w:style>
  <w:style w:type="paragraph" w:customStyle="1" w:styleId="ACXTabellRubrik1">
    <w:name w:val="ACX Tabell Rubrik 1"/>
    <w:basedOn w:val="ACXText"/>
    <w:qFormat/>
    <w:rsid w:val="001150FA"/>
    <w:pPr>
      <w:widowControl/>
      <w:spacing w:before="0" w:after="0" w:line="180" w:lineRule="auto"/>
    </w:pPr>
    <w:rPr>
      <w:b/>
      <w:color w:val="0D2B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image" Target="media/image18.png"/><Relationship Id="rId39" Type="http://schemas.openxmlformats.org/officeDocument/2006/relationships/image" Target="media/image31.sv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9" Type="http://schemas.openxmlformats.org/officeDocument/2006/relationships/image" Target="media/image21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svg"/><Relationship Id="rId40" Type="http://schemas.openxmlformats.org/officeDocument/2006/relationships/image" Target="media/image32.pn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sv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hyperlink" Target="http://www.regionvastmanland.se/intranat/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svg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svg"/><Relationship Id="rId22" Type="http://schemas.openxmlformats.org/officeDocument/2006/relationships/image" Target="media/image14.png"/><Relationship Id="rId27" Type="http://schemas.openxmlformats.org/officeDocument/2006/relationships/image" Target="media/image19.svg"/><Relationship Id="rId30" Type="http://schemas.openxmlformats.org/officeDocument/2006/relationships/image" Target="media/image22.png"/><Relationship Id="rId35" Type="http://schemas.openxmlformats.org/officeDocument/2006/relationships/image" Target="media/image27.svg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image" Target="media/image17.svg"/><Relationship Id="rId33" Type="http://schemas.openxmlformats.org/officeDocument/2006/relationships/image" Target="media/image25.sv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0" Type="http://schemas.openxmlformats.org/officeDocument/2006/relationships/image" Target="media/image12.svg"/><Relationship Id="rId41" Type="http://schemas.openxmlformats.org/officeDocument/2006/relationships/image" Target="media/image3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4CEA-A72C-4358-813F-60C59AE6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Lindén</dc:creator>
  <cp:lastModifiedBy>Christina Svedberg</cp:lastModifiedBy>
  <cp:revision>3</cp:revision>
  <cp:lastPrinted>2012-04-23T09:58:00Z</cp:lastPrinted>
  <dcterms:created xsi:type="dcterms:W3CDTF">2024-05-21T06:43:00Z</dcterms:created>
  <dcterms:modified xsi:type="dcterms:W3CDTF">2024-05-21T06:48:00Z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iarieNo">
    <vt:lpwstr> </vt:lpwstr>
  </property>
  <property fmtid="{D5CDD505-2E9C-101B-9397-08002B2CF9AE}" pid="3" name="C_Api_Comment">
    <vt:lpwstr>https://ledningssystemet.regionvastmanland.se/command/workflow/67821/comment</vt:lpwstr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Metadata">
    <vt:lpwstr/>
  </property>
  <property fmtid="{D5CDD505-2E9C-101B-9397-08002B2CF9AE}" pid="8" name="C_Approvers_Title">
    <vt:lpwstr/>
  </property>
  <property fmtid="{D5CDD505-2E9C-101B-9397-08002B2CF9AE}" pid="9" name="C_Approvers_WorkUnits">
    <vt:lpwstr/>
  </property>
  <property fmtid="{D5CDD505-2E9C-101B-9397-08002B2CF9AE}" pid="10" name="C_AuditFrequency">
    <vt:lpwstr>24</vt:lpwstr>
  </property>
  <property fmtid="{D5CDD505-2E9C-101B-9397-08002B2CF9AE}" pid="11" name="C_Category">
    <vt:lpwstr>Checklista</vt:lpwstr>
  </property>
  <property fmtid="{D5CDD505-2E9C-101B-9397-08002B2CF9AE}" pid="12" name="C_CategoryDescription">
    <vt:lpwstr>Lista med förteckning över åtgärder som inte får glömmas och som prickas av en efter en sedan de utförts.</vt:lpwstr>
  </property>
  <property fmtid="{D5CDD505-2E9C-101B-9397-08002B2CF9AE}" pid="13" name="C_CategoryId">
    <vt:lpwstr>a8826db2-b902-5ce8-8522-19b6de68203c</vt:lpwstr>
  </property>
  <property fmtid="{D5CDD505-2E9C-101B-9397-08002B2CF9AE}" pid="14" name="C_Comparable">
    <vt:lpwstr>False</vt:lpwstr>
  </property>
  <property fmtid="{D5CDD505-2E9C-101B-9397-08002B2CF9AE}" pid="15" name="C_Created">
    <vt:lpwstr>2024-01-05</vt:lpwstr>
  </property>
  <property fmtid="{D5CDD505-2E9C-101B-9397-08002B2CF9AE}" pid="16" name="C_CreatedBy">
    <vt:lpwstr>Anna Lindén</vt:lpwstr>
  </property>
  <property fmtid="{D5CDD505-2E9C-101B-9397-08002B2CF9AE}" pid="17" name="C_CreatedBy_JobTitle">
    <vt:lpwstr>Verksamhetsutvecklare</vt:lpwstr>
  </property>
  <property fmtid="{D5CDD505-2E9C-101B-9397-08002B2CF9AE}" pid="18" name="C_CreatedBy_Metadata">
    <vt:lpwstr/>
  </property>
  <property fmtid="{D5CDD505-2E9C-101B-9397-08002B2CF9AE}" pid="19" name="C_CreatedBy_Title">
    <vt:lpwstr/>
  </property>
  <property fmtid="{D5CDD505-2E9C-101B-9397-08002B2CF9AE}" pid="20" name="C_CreatedBy_WorkUnit">
    <vt:lpwstr>Barn-och Ungdomskliniken</vt:lpwstr>
  </property>
  <property fmtid="{D5CDD505-2E9C-101B-9397-08002B2CF9AE}" pid="21" name="C_CreatedBy_WorkUnitPath">
    <vt:lpwstr>Region Västmanland / Hälso- och sjukvårdsförvaltningen / Akutsjukvård / Barn-och Ungdomskliniken</vt:lpwstr>
  </property>
  <property fmtid="{D5CDD505-2E9C-101B-9397-08002B2CF9AE}" pid="22" name="C_CreatedDate">
    <vt:lpwstr>2024-01-05</vt:lpwstr>
  </property>
  <property fmtid="{D5CDD505-2E9C-101B-9397-08002B2CF9AE}" pid="23" name="C_Description">
    <vt:lpwstr/>
  </property>
  <property fmtid="{D5CDD505-2E9C-101B-9397-08002B2CF9AE}" pid="24" name="C_DocumentNumber">
    <vt:lpwstr>67821-0.15</vt:lpwstr>
  </property>
  <property fmtid="{D5CDD505-2E9C-101B-9397-08002B2CF9AE}" pid="25" name="C_FileCategory">
    <vt:lpwstr>Document</vt:lpwstr>
  </property>
  <property fmtid="{D5CDD505-2E9C-101B-9397-08002B2CF9AE}" pid="26" name="C_FinishBeforeAuto">
    <vt:lpwstr>False</vt:lpwstr>
  </property>
  <property fmtid="{D5CDD505-2E9C-101B-9397-08002B2CF9AE}" pid="27" name="C_FormConfigId">
    <vt:lpwstr>a5e6ad82-dd96-4bf2-b615-56bdbf8b4ef8</vt:lpwstr>
  </property>
  <property fmtid="{D5CDD505-2E9C-101B-9397-08002B2CF9AE}" pid="28" name="C_FrequencyInMonths">
    <vt:lpwstr>24</vt:lpwstr>
  </property>
  <property fmtid="{D5CDD505-2E9C-101B-9397-08002B2CF9AE}" pid="29" name="C_HasPreviousIssue">
    <vt:lpwstr>False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1</vt:lpwstr>
  </property>
  <property fmtid="{D5CDD505-2E9C-101B-9397-08002B2CF9AE}" pid="32" name="C_Language">
    <vt:lpwstr>sv-SE</vt:lpwstr>
  </property>
  <property fmtid="{D5CDD505-2E9C-101B-9397-08002B2CF9AE}" pid="33" name="C_Link">
    <vt:lpwstr>https://ledningssystemet.regionvastmanland.se/RegNo/67821/Issue/Draft</vt:lpwstr>
  </property>
  <property fmtid="{D5CDD505-2E9C-101B-9397-08002B2CF9AE}" pid="34" name="C_LinkToDoRespond">
    <vt:lpwstr>https://ledningssystemet.regionvastmanland.se/#/todo/dependee</vt:lpwstr>
  </property>
  <property fmtid="{D5CDD505-2E9C-101B-9397-08002B2CF9AE}" pid="35" name="C_Link_Compare">
    <vt:lpwstr/>
  </property>
  <property fmtid="{D5CDD505-2E9C-101B-9397-08002B2CF9AE}" pid="36" name="C_Link_ToDo_Tasks">
    <vt:lpwstr>https://ledningssystemet.regionvastmanland.se/#/todo/tasks</vt:lpwstr>
  </property>
  <property fmtid="{D5CDD505-2E9C-101B-9397-08002B2CF9AE}" pid="37" name="C_Link_ToDo_Work">
    <vt:lpwstr>https://ledningssystemet.regionvastmanland.se/#/todo/work</vt:lpwstr>
  </property>
  <property fmtid="{D5CDD505-2E9C-101B-9397-08002B2CF9AE}" pid="38" name="C_Mandatory">
    <vt:lpwstr>False</vt:lpwstr>
  </property>
  <property fmtid="{D5CDD505-2E9C-101B-9397-08002B2CF9AE}" pid="39" name="C_Owner">
    <vt:lpwstr>Anna Lindén</vt:lpwstr>
  </property>
  <property fmtid="{D5CDD505-2E9C-101B-9397-08002B2CF9AE}" pid="40" name="C_Owners">
    <vt:lpwstr>Anna Lindén</vt:lpwstr>
  </property>
  <property fmtid="{D5CDD505-2E9C-101B-9397-08002B2CF9AE}" pid="41" name="C_Owner_Email">
    <vt:lpwstr>anna.linden@regionvastmanland.se</vt:lpwstr>
  </property>
  <property fmtid="{D5CDD505-2E9C-101B-9397-08002B2CF9AE}" pid="42" name="C_Owner_FamilyName">
    <vt:lpwstr>Lindén</vt:lpwstr>
  </property>
  <property fmtid="{D5CDD505-2E9C-101B-9397-08002B2CF9AE}" pid="43" name="C_Owner_GivenName">
    <vt:lpwstr>Anna</vt:lpwstr>
  </property>
  <property fmtid="{D5CDD505-2E9C-101B-9397-08002B2CF9AE}" pid="44" name="C_Owner_JobTitle">
    <vt:lpwstr>Verksamhetsutvecklare</vt:lpwstr>
  </property>
  <property fmtid="{D5CDD505-2E9C-101B-9397-08002B2CF9AE}" pid="45" name="C_Owner_Title">
    <vt:lpwstr/>
  </property>
  <property fmtid="{D5CDD505-2E9C-101B-9397-08002B2CF9AE}" pid="46" name="C_Owner_UserName">
    <vt:lpwstr>14KP</vt:lpwstr>
  </property>
  <property fmtid="{D5CDD505-2E9C-101B-9397-08002B2CF9AE}" pid="47" name="C_Owner_WorkUnit">
    <vt:lpwstr>Barn-och Ungdomskliniken</vt:lpwstr>
  </property>
  <property fmtid="{D5CDD505-2E9C-101B-9397-08002B2CF9AE}" pid="48" name="C_Owner_WorkUnitPath">
    <vt:lpwstr>Region Västmanland / Hälso- och sjukvårdsförvaltningen / Akutsjukvård / Barn-och Ungdomskliniken</vt:lpwstr>
  </property>
  <property fmtid="{D5CDD505-2E9C-101B-9397-08002B2CF9AE}" pid="49" name="C_RegistrationNumber">
    <vt:lpwstr>67821</vt:lpwstr>
  </property>
  <property fmtid="{D5CDD505-2E9C-101B-9397-08002B2CF9AE}" pid="50" name="C_RegistrationNumberId">
    <vt:lpwstr>78fc8ae2-77cd-4a1f-9354-91506a93777f</vt:lpwstr>
  </property>
  <property fmtid="{D5CDD505-2E9C-101B-9397-08002B2CF9AE}" pid="51" name="C_RegNo">
    <vt:lpwstr>67821-0.15</vt:lpwstr>
  </property>
  <property fmtid="{D5CDD505-2E9C-101B-9397-08002B2CF9AE}" pid="52" name="C_Restricted">
    <vt:lpwstr>False</vt:lpwstr>
  </property>
  <property fmtid="{D5CDD505-2E9C-101B-9397-08002B2CF9AE}" pid="53" name="C_ReviewedDate">
    <vt:lpwstr/>
  </property>
  <property fmtid="{D5CDD505-2E9C-101B-9397-08002B2CF9AE}" pid="54" name="C_Reviewers">
    <vt:lpwstr/>
  </property>
  <property fmtid="{D5CDD505-2E9C-101B-9397-08002B2CF9AE}" pid="55" name="C_Reviewers_JobTitles">
    <vt:lpwstr/>
  </property>
  <property fmtid="{D5CDD505-2E9C-101B-9397-08002B2CF9AE}" pid="56" name="C_Reviewers_Metadata">
    <vt:lpwstr/>
  </property>
  <property fmtid="{D5CDD505-2E9C-101B-9397-08002B2CF9AE}" pid="57" name="C_Reviewers_Title">
    <vt:lpwstr/>
  </property>
  <property fmtid="{D5CDD505-2E9C-101B-9397-08002B2CF9AE}" pid="58" name="C_Reviewers_WorkUnits">
    <vt:lpwstr/>
  </property>
  <property fmtid="{D5CDD505-2E9C-101B-9397-08002B2CF9AE}" pid="59" name="C_Revision">
    <vt:lpwstr>15</vt:lpwstr>
  </property>
  <property fmtid="{D5CDD505-2E9C-101B-9397-08002B2CF9AE}" pid="60" name="C_Stage">
    <vt:lpwstr>Utfärdad</vt:lpwstr>
  </property>
  <property fmtid="{D5CDD505-2E9C-101B-9397-08002B2CF9AE}" pid="61" name="C_Tags">
    <vt:lpwstr>Elavbrott</vt:lpwstr>
  </property>
  <property fmtid="{D5CDD505-2E9C-101B-9397-08002B2CF9AE}" pid="62" name="C_Template">
    <vt:lpwstr>Checklista stående</vt:lpwstr>
  </property>
  <property fmtid="{D5CDD505-2E9C-101B-9397-08002B2CF9AE}" pid="63" name="C_Title">
    <vt:lpwstr>Checklista vid totalt elavbrott - Barnkliniken/Mottagning och admin</vt:lpwstr>
  </property>
  <property fmtid="{D5CDD505-2E9C-101B-9397-08002B2CF9AE}" pid="64" name="C_UpdatedWhen">
    <vt:lpwstr>2024-01-31</vt:lpwstr>
  </property>
  <property fmtid="{D5CDD505-2E9C-101B-9397-08002B2CF9AE}" pid="65" name="C_UpdatedWhenDate">
    <vt:lpwstr>2024-01-31</vt:lpwstr>
  </property>
  <property fmtid="{D5CDD505-2E9C-101B-9397-08002B2CF9AE}" pid="66" name="C_ValidFrom">
    <vt:lpwstr/>
  </property>
  <property fmtid="{D5CDD505-2E9C-101B-9397-08002B2CF9AE}" pid="67" name="C_ValidUntil">
    <vt:lpwstr/>
  </property>
  <property fmtid="{D5CDD505-2E9C-101B-9397-08002B2CF9AE}" pid="68" name="C_Workflow">
    <vt:lpwstr>Checklista</vt:lpwstr>
  </property>
  <property fmtid="{D5CDD505-2E9C-101B-9397-08002B2CF9AE}" pid="69" name="C_WorkflowId">
    <vt:lpwstr>09b67c4a-beb8-49d1-bb32-d143f2a789ed</vt:lpwstr>
  </property>
  <property fmtid="{D5CDD505-2E9C-101B-9397-08002B2CF9AE}" pid="70" name="C_WorkUnit">
    <vt:lpwstr>Barn-och Ungdomskliniken</vt:lpwstr>
  </property>
  <property fmtid="{D5CDD505-2E9C-101B-9397-08002B2CF9AE}" pid="71" name="C_WorkUnitPath">
    <vt:lpwstr>Region Västmanland / Hälso- och sjukvårdsförvaltningen / Akutsjukvård / Barn-och Ungdomskliniken</vt:lpwstr>
  </property>
  <property fmtid="{D5CDD505-2E9C-101B-9397-08002B2CF9AE}" pid="72" name="Folder">
    <vt:lpwstr> </vt:lpwstr>
  </property>
</Properties>
</file>