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2F" w:rsidRPr="00516966" w:rsidRDefault="001F792F" w:rsidP="001F792F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</w:pPr>
      <w:bookmarkStart w:id="0" w:name="_Hlk36797870"/>
      <w:r w:rsidRPr="00516966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 xml:space="preserve">Introduktion sjuksköterska - </w:t>
      </w:r>
      <w:r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Mottagning</w:t>
      </w:r>
      <w:r w:rsidRPr="00516966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 xml:space="preserve"> (</w:t>
      </w:r>
      <w:r w:rsidRPr="006D3E1B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 xml:space="preserve">1 timme </w:t>
      </w:r>
      <w:r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20</w:t>
      </w:r>
      <w:r w:rsidRPr="006D3E1B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 xml:space="preserve"> min</w:t>
      </w:r>
      <w:r w:rsidRPr="00516966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)</w:t>
      </w:r>
    </w:p>
    <w:p w:rsidR="001F792F" w:rsidRPr="00516966" w:rsidRDefault="001F792F" w:rsidP="001F792F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1" w:name="_Hlk36797874"/>
      <w:bookmarkEnd w:id="0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Användargränssnitt (05:42)</w:t>
      </w:r>
    </w:p>
    <w:bookmarkEnd w:id="1"/>
    <w:p w:rsidR="001F792F" w:rsidRPr="00516966" w:rsidRDefault="001F792F" w:rsidP="001F792F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Användargränssnitt. För att se mer djupgående funktioner hänvisas till grundkurs Användargränssnitt i Kurskatalogen.</w:t>
      </w:r>
    </w:p>
    <w:p w:rsidR="001F792F" w:rsidRPr="006D3E1B" w:rsidRDefault="007B4896" w:rsidP="001F792F">
      <w:pPr>
        <w:pStyle w:val="Liststycke"/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2013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5" w:history="1">
        <w:r w:rsidR="001F792F" w:rsidRPr="006D3E1B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Meny </w:t>
        </w:r>
      </w:hyperlink>
    </w:p>
    <w:p w:rsidR="001F792F" w:rsidRPr="00516966" w:rsidRDefault="007B4896" w:rsidP="001F792F">
      <w:pPr>
        <w:pStyle w:val="Liststycke"/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87800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6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Söka fram patient och grupp </w:t>
        </w:r>
      </w:hyperlink>
    </w:p>
    <w:p w:rsidR="001F792F" w:rsidRPr="00516966" w:rsidRDefault="001F792F" w:rsidP="001F792F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2" w:name="_Hlk36797878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Uppmärksamhetssignal (01:22)</w:t>
      </w:r>
    </w:p>
    <w:bookmarkEnd w:id="2"/>
    <w:p w:rsidR="001F792F" w:rsidRPr="00516966" w:rsidRDefault="001F792F" w:rsidP="001F792F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Uppmärksamhetssignal. För att se mer djupgående funktioner hänvisas till grundkurs Uppmärksamhetssignal i Kurskatalogen.</w:t>
      </w:r>
    </w:p>
    <w:p w:rsidR="001F792F" w:rsidRPr="00516966" w:rsidRDefault="001F792F" w:rsidP="001F792F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3" w:name="_Hlk36797882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Vårddokumentation (23:11)</w:t>
      </w:r>
    </w:p>
    <w:bookmarkEnd w:id="3"/>
    <w:p w:rsidR="001F792F" w:rsidRPr="00516966" w:rsidRDefault="001F792F" w:rsidP="001F792F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Vårddokumentation. För att se mer djupgående funktioner hänvisas till grundkurs Vårddokumentation i Kurskatalogen.</w:t>
      </w:r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74256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7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Journalen </w:t>
        </w:r>
      </w:hyperlink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63136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8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Presentationsvyer </w:t>
        </w:r>
      </w:hyperlink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68104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9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Kronologisk vy </w:t>
        </w:r>
      </w:hyperlink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78145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0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Skriva och spara en anteckning </w:t>
        </w:r>
      </w:hyperlink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88112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1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Signering, makulering och vidimering </w:t>
        </w:r>
      </w:hyperlink>
    </w:p>
    <w:p w:rsidR="001F792F" w:rsidRPr="00516966" w:rsidRDefault="001F792F" w:rsidP="001F792F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4" w:name="_Hlk36797889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Digital Diktering (00:53)</w:t>
      </w:r>
    </w:p>
    <w:bookmarkEnd w:id="4"/>
    <w:p w:rsidR="001F792F" w:rsidRPr="00516966" w:rsidRDefault="001F792F" w:rsidP="001F792F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Digital Diktering. För att se mer djupgående funktioner hänvisas till grundkurs Digital Diktering i Kurskatalogen.</w:t>
      </w:r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5190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2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Lyssna på diktat </w:t>
        </w:r>
      </w:hyperlink>
    </w:p>
    <w:p w:rsidR="001F792F" w:rsidRPr="00516966" w:rsidRDefault="001F792F" w:rsidP="001F792F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5" w:name="_Hlk36797902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Patientöversikt (05:30)</w:t>
      </w:r>
    </w:p>
    <w:bookmarkEnd w:id="5"/>
    <w:p w:rsidR="001F792F" w:rsidRPr="00516966" w:rsidRDefault="001F792F" w:rsidP="001F792F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Patientöversikt. För att se mer djupgående funktioner hänvisas till grundkurs Patientöversikt i Kurskatalogen.</w:t>
      </w:r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22614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3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</w:t>
        </w:r>
      </w:hyperlink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92525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4" w:history="1">
        <w:proofErr w:type="spellStart"/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Kontaktlisten</w:t>
        </w:r>
        <w:proofErr w:type="spellEnd"/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1F792F" w:rsidRPr="001F792F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30611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5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Kliniska parametrar</w:t>
        </w:r>
      </w:hyperlink>
    </w:p>
    <w:p w:rsidR="001F792F" w:rsidRPr="00516966" w:rsidRDefault="001F792F" w:rsidP="001F792F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6" w:name="_Hlk36797908"/>
      <w:r w:rsidRPr="00516966">
        <w:rPr>
          <w:rFonts w:ascii="OpenSansRegular" w:eastAsia="Times New Roman" w:hAnsi="OpenSansRegular" w:cs="Segoe UI"/>
          <w:sz w:val="36"/>
          <w:szCs w:val="36"/>
          <w:lang w:eastAsia="sv-SE"/>
        </w:rPr>
        <w:t>Läkemedel (17:18)</w:t>
      </w:r>
    </w:p>
    <w:bookmarkEnd w:id="6"/>
    <w:p w:rsidR="001F792F" w:rsidRPr="00516966" w:rsidRDefault="001F792F" w:rsidP="001F792F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51696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Läkemedel. För att se mer djupgående funktioner hänvisas till de tre grundkurserna i Läkemedel i Kurskatalogen.</w:t>
      </w:r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78654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6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fönstret Läkemedel </w:t>
        </w:r>
      </w:hyperlink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96380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7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Utdelningsvyn </w:t>
        </w:r>
      </w:hyperlink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130412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8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>Varningsinformation i Läkemedelslistan, Utdelningsvyn och Vaccinationslistan</w:t>
        </w:r>
      </w:hyperlink>
    </w:p>
    <w:p w:rsidR="001F792F" w:rsidRPr="00516966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16524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9" w:history="1">
        <w:r w:rsidR="001F792F" w:rsidRPr="0051696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Telefonordination </w:t>
        </w:r>
      </w:hyperlink>
    </w:p>
    <w:p w:rsidR="001F792F" w:rsidRPr="001F792F" w:rsidRDefault="001F792F" w:rsidP="001F792F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7" w:name="_Hlk36797913"/>
      <w:r w:rsidRPr="001F792F">
        <w:rPr>
          <w:rFonts w:ascii="OpenSansRegular" w:eastAsia="Times New Roman" w:hAnsi="OpenSansRegular" w:cs="Segoe UI"/>
          <w:sz w:val="36"/>
          <w:szCs w:val="36"/>
          <w:lang w:eastAsia="sv-SE"/>
        </w:rPr>
        <w:t>Beställning och svar (20:34)</w:t>
      </w:r>
    </w:p>
    <w:bookmarkEnd w:id="7"/>
    <w:p w:rsidR="001F792F" w:rsidRPr="001F792F" w:rsidRDefault="001F792F" w:rsidP="001F792F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1F792F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Beställning och svar. För att se mer djupgående funktioner hänvisas till grundkurs Beställning och svar i Kurskatalogen.</w:t>
      </w:r>
    </w:p>
    <w:p w:rsidR="001F792F" w:rsidRPr="001F792F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46797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0" w:history="1"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Beställningsstatus </w:t>
        </w:r>
      </w:hyperlink>
    </w:p>
    <w:p w:rsidR="001F792F" w:rsidRPr="001F792F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165467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1" w:history="1"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: klinisk kemi och lokala analyser </w:t>
        </w:r>
      </w:hyperlink>
    </w:p>
    <w:p w:rsidR="001F792F" w:rsidRPr="001F792F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57305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2" w:history="1"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: mikrobiologi och patologi/cytologi </w:t>
        </w:r>
      </w:hyperlink>
    </w:p>
    <w:p w:rsidR="001F792F" w:rsidRPr="001F792F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48808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3" w:history="1"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>Radiologisvar (02:13)</w:t>
        </w:r>
        <w:r w:rsidR="001F792F" w:rsidRPr="001F792F">
          <w:rPr>
            <w:rFonts w:ascii="openSanslight" w:eastAsia="Times New Roman" w:hAnsi="openSanslight" w:cs="Segoe UI"/>
            <w:sz w:val="21"/>
            <w:szCs w:val="21"/>
            <w:bdr w:val="none" w:sz="0" w:space="0" w:color="auto" w:frame="1"/>
            <w:lang w:eastAsia="sv-SE"/>
          </w:rPr>
          <w:t xml:space="preserve"> </w:t>
        </w:r>
      </w:hyperlink>
    </w:p>
    <w:p w:rsidR="001F792F" w:rsidRPr="001F792F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47056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4" w:history="1"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Beställning </w:t>
        </w:r>
        <w:proofErr w:type="spellStart"/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1F792F" w:rsidRPr="001F792F" w:rsidRDefault="007B4896" w:rsidP="001F792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id w:val="-25806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5" w:history="1">
        <w:r w:rsidR="001F792F" w:rsidRPr="001F792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Ta prov, skriva ut etiketter och skicka beställning </w:t>
        </w:r>
      </w:hyperlink>
    </w:p>
    <w:p w:rsidR="001F792F" w:rsidRPr="001F792F" w:rsidRDefault="001F792F" w:rsidP="001F792F">
      <w:pPr>
        <w:spacing w:before="300" w:after="150" w:line="240" w:lineRule="auto"/>
        <w:outlineLvl w:val="2"/>
        <w:rPr>
          <w:rFonts w:ascii="OpenSansRegular" w:eastAsia="Times New Roman" w:hAnsi="OpenSansRegular" w:cs="Times New Roman"/>
          <w:sz w:val="36"/>
          <w:szCs w:val="36"/>
          <w:lang w:eastAsia="sv-SE"/>
        </w:rPr>
      </w:pPr>
      <w:r w:rsidRPr="001F792F">
        <w:rPr>
          <w:rFonts w:ascii="OpenSansRegular" w:eastAsia="Times New Roman" w:hAnsi="OpenSansRegular" w:cs="Times New Roman"/>
          <w:sz w:val="36"/>
          <w:szCs w:val="36"/>
          <w:lang w:eastAsia="sv-SE"/>
        </w:rPr>
        <w:t>Resursplanering (17:21)</w:t>
      </w:r>
    </w:p>
    <w:p w:rsidR="001F792F" w:rsidRPr="001F792F" w:rsidRDefault="001F792F" w:rsidP="001F792F">
      <w:pPr>
        <w:spacing w:after="150" w:line="240" w:lineRule="auto"/>
        <w:rPr>
          <w:rFonts w:ascii="OpenSansRegular" w:eastAsia="Times New Roman" w:hAnsi="OpenSansRegular" w:cs="Times New Roman"/>
          <w:sz w:val="21"/>
          <w:szCs w:val="21"/>
          <w:lang w:eastAsia="sv-SE"/>
        </w:rPr>
      </w:pPr>
      <w:r w:rsidRPr="001F792F">
        <w:rPr>
          <w:rFonts w:ascii="OpenSansRegular" w:eastAsia="Times New Roman" w:hAnsi="OpenSansRegular" w:cs="Times New Roman"/>
          <w:sz w:val="21"/>
          <w:szCs w:val="21"/>
          <w:lang w:eastAsia="sv-SE"/>
        </w:rPr>
        <w:t>En introduktionskurs till Resursplanering. För att se mer djupgående funktioner hänvisas till grundkurs Resursplanering i Kurskatalogen.</w:t>
      </w:r>
    </w:p>
    <w:p w:rsidR="001F792F" w:rsidRPr="001F792F" w:rsidRDefault="007B4896" w:rsidP="001F792F">
      <w:pPr>
        <w:numPr>
          <w:ilvl w:val="0"/>
          <w:numId w:val="2"/>
        </w:numPr>
        <w:spacing w:after="0" w:line="240" w:lineRule="auto"/>
        <w:ind w:left="360"/>
        <w:rPr>
          <w:rFonts w:ascii="OpenSansRegular" w:eastAsia="Times New Roman" w:hAnsi="OpenSansRegular" w:cs="Times New Roman"/>
          <w:sz w:val="21"/>
          <w:szCs w:val="21"/>
          <w:lang w:eastAsia="sv-SE"/>
        </w:rPr>
      </w:pPr>
      <w:sdt>
        <w:sdtPr>
          <w:id w:val="-23138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6" w:history="1">
        <w:r w:rsidR="001F792F" w:rsidRPr="001F792F">
          <w:rPr>
            <w:rFonts w:ascii="openSanslight" w:eastAsia="Times New Roman" w:hAnsi="openSanslight" w:cs="Times New Roman"/>
            <w:sz w:val="21"/>
            <w:szCs w:val="21"/>
            <w:lang w:eastAsia="sv-SE"/>
          </w:rPr>
          <w:t xml:space="preserve">Navigering Tidbok </w:t>
        </w:r>
      </w:hyperlink>
    </w:p>
    <w:p w:rsidR="001F792F" w:rsidRPr="001F792F" w:rsidRDefault="007B4896" w:rsidP="001F792F">
      <w:pPr>
        <w:numPr>
          <w:ilvl w:val="0"/>
          <w:numId w:val="2"/>
        </w:numPr>
        <w:spacing w:after="0" w:line="240" w:lineRule="auto"/>
        <w:ind w:left="360"/>
        <w:rPr>
          <w:rFonts w:ascii="OpenSansRegular" w:eastAsia="Times New Roman" w:hAnsi="OpenSansRegular" w:cs="Times New Roman"/>
          <w:sz w:val="21"/>
          <w:szCs w:val="21"/>
          <w:lang w:eastAsia="sv-SE"/>
        </w:rPr>
      </w:pPr>
      <w:sdt>
        <w:sdtPr>
          <w:id w:val="170829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7" w:history="1">
        <w:r w:rsidR="001F792F" w:rsidRPr="001F792F">
          <w:rPr>
            <w:rFonts w:ascii="openSanslight" w:eastAsia="Times New Roman" w:hAnsi="openSanslight" w:cs="Times New Roman"/>
            <w:sz w:val="21"/>
            <w:szCs w:val="21"/>
            <w:lang w:eastAsia="sv-SE"/>
          </w:rPr>
          <w:t xml:space="preserve">Navigering Besökslista </w:t>
        </w:r>
      </w:hyperlink>
    </w:p>
    <w:p w:rsidR="001F792F" w:rsidRPr="001F792F" w:rsidRDefault="007B4896" w:rsidP="001F792F">
      <w:pPr>
        <w:numPr>
          <w:ilvl w:val="0"/>
          <w:numId w:val="2"/>
        </w:numPr>
        <w:spacing w:after="0" w:line="240" w:lineRule="auto"/>
        <w:ind w:left="360"/>
        <w:rPr>
          <w:rFonts w:ascii="OpenSansRegular" w:eastAsia="Times New Roman" w:hAnsi="OpenSansRegular" w:cs="Times New Roman"/>
          <w:sz w:val="21"/>
          <w:szCs w:val="21"/>
          <w:lang w:eastAsia="sv-SE"/>
        </w:rPr>
      </w:pPr>
      <w:sdt>
        <w:sdtPr>
          <w:id w:val="-38016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8" w:history="1">
        <w:r w:rsidR="001F792F" w:rsidRPr="001F792F">
          <w:rPr>
            <w:rFonts w:ascii="openSanslight" w:eastAsia="Times New Roman" w:hAnsi="openSanslight" w:cs="Times New Roman"/>
            <w:sz w:val="21"/>
            <w:szCs w:val="21"/>
            <w:lang w:eastAsia="sv-SE"/>
          </w:rPr>
          <w:t xml:space="preserve">Boka tid </w:t>
        </w:r>
      </w:hyperlink>
      <w:r w:rsidR="001F792F" w:rsidRPr="001F792F">
        <w:rPr>
          <w:rFonts w:ascii="OpenSansRegular" w:eastAsia="Times New Roman" w:hAnsi="OpenSansRegular" w:cs="Times New Roman"/>
          <w:sz w:val="21"/>
          <w:szCs w:val="21"/>
          <w:lang w:eastAsia="sv-SE"/>
        </w:rPr>
        <w:t xml:space="preserve"> </w:t>
      </w:r>
    </w:p>
    <w:p w:rsidR="001F792F" w:rsidRPr="001F792F" w:rsidRDefault="007B4896" w:rsidP="001F792F">
      <w:pPr>
        <w:numPr>
          <w:ilvl w:val="0"/>
          <w:numId w:val="2"/>
        </w:numPr>
        <w:spacing w:after="0" w:line="240" w:lineRule="auto"/>
        <w:ind w:left="360"/>
        <w:rPr>
          <w:rFonts w:ascii="OpenSansRegular" w:eastAsia="Times New Roman" w:hAnsi="OpenSansRegular" w:cs="Times New Roman"/>
          <w:sz w:val="21"/>
          <w:szCs w:val="21"/>
          <w:lang w:eastAsia="sv-SE"/>
        </w:rPr>
      </w:pPr>
      <w:sdt>
        <w:sdtPr>
          <w:id w:val="-169337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bookmarkStart w:id="8" w:name="_GoBack"/>
      <w:bookmarkEnd w:id="8"/>
      <w:r>
        <w:fldChar w:fldCharType="begin"/>
      </w:r>
      <w:r>
        <w:instrText xml:space="preserve"> HYPERLINK "https://elearning.cambio.se/mod/scorm/view.php?id=10871" </w:instrText>
      </w:r>
      <w:r>
        <w:fldChar w:fldCharType="separate"/>
      </w:r>
      <w:proofErr w:type="spellStart"/>
      <w:r w:rsidR="001F792F" w:rsidRPr="001F792F">
        <w:rPr>
          <w:rFonts w:ascii="openSanslight" w:eastAsia="Times New Roman" w:hAnsi="openSanslight" w:cs="Times New Roman"/>
          <w:sz w:val="21"/>
          <w:szCs w:val="21"/>
          <w:lang w:eastAsia="sv-SE"/>
        </w:rPr>
        <w:t>Friboka</w:t>
      </w:r>
      <w:proofErr w:type="spellEnd"/>
      <w:r w:rsidR="001F792F" w:rsidRPr="001F792F">
        <w:rPr>
          <w:rFonts w:ascii="openSanslight" w:eastAsia="Times New Roman" w:hAnsi="openSanslight" w:cs="Times New Roman"/>
          <w:sz w:val="21"/>
          <w:szCs w:val="21"/>
          <w:lang w:eastAsia="sv-SE"/>
        </w:rPr>
        <w:t xml:space="preserve"> </w:t>
      </w:r>
      <w:r>
        <w:rPr>
          <w:rFonts w:ascii="openSanslight" w:eastAsia="Times New Roman" w:hAnsi="openSanslight" w:cs="Times New Roman"/>
          <w:sz w:val="21"/>
          <w:szCs w:val="21"/>
          <w:lang w:eastAsia="sv-SE"/>
        </w:rPr>
        <w:fldChar w:fldCharType="end"/>
      </w:r>
      <w:r w:rsidR="001F792F" w:rsidRPr="001F792F">
        <w:rPr>
          <w:rFonts w:ascii="OpenSansRegular" w:eastAsia="Times New Roman" w:hAnsi="OpenSansRegular" w:cs="Times New Roman"/>
          <w:sz w:val="21"/>
          <w:szCs w:val="21"/>
          <w:lang w:eastAsia="sv-SE"/>
        </w:rPr>
        <w:t xml:space="preserve"> </w:t>
      </w:r>
    </w:p>
    <w:p w:rsidR="001F792F" w:rsidRPr="001F792F" w:rsidRDefault="007B4896" w:rsidP="001F792F">
      <w:pPr>
        <w:numPr>
          <w:ilvl w:val="0"/>
          <w:numId w:val="2"/>
        </w:numPr>
        <w:spacing w:after="0" w:line="240" w:lineRule="auto"/>
        <w:ind w:left="360"/>
        <w:rPr>
          <w:rFonts w:ascii="OpenSansRegular" w:eastAsia="Times New Roman" w:hAnsi="OpenSansRegular" w:cs="Times New Roman"/>
          <w:sz w:val="21"/>
          <w:szCs w:val="21"/>
          <w:lang w:eastAsia="sv-SE"/>
        </w:rPr>
      </w:pPr>
      <w:sdt>
        <w:sdtPr>
          <w:id w:val="-181817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9" w:history="1">
        <w:r w:rsidR="001F792F" w:rsidRPr="001F792F">
          <w:rPr>
            <w:rFonts w:ascii="openSanslight" w:eastAsia="Times New Roman" w:hAnsi="openSanslight" w:cs="Times New Roman"/>
            <w:sz w:val="21"/>
            <w:szCs w:val="21"/>
            <w:lang w:eastAsia="sv-SE"/>
          </w:rPr>
          <w:t xml:space="preserve">Navigering Bokningsunderlag </w:t>
        </w:r>
      </w:hyperlink>
    </w:p>
    <w:p w:rsidR="001F792F" w:rsidRPr="001F792F" w:rsidRDefault="007B4896" w:rsidP="001F792F">
      <w:pPr>
        <w:numPr>
          <w:ilvl w:val="0"/>
          <w:numId w:val="2"/>
        </w:numPr>
        <w:spacing w:after="0" w:line="240" w:lineRule="auto"/>
        <w:ind w:left="360"/>
        <w:rPr>
          <w:rFonts w:ascii="OpenSansRegular" w:eastAsia="Times New Roman" w:hAnsi="OpenSansRegular" w:cs="Times New Roman"/>
          <w:sz w:val="21"/>
          <w:szCs w:val="21"/>
          <w:lang w:eastAsia="sv-SE"/>
        </w:rPr>
      </w:pPr>
      <w:sdt>
        <w:sdtPr>
          <w:id w:val="192245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0" w:history="1">
        <w:r w:rsidR="001F792F" w:rsidRPr="001F792F">
          <w:rPr>
            <w:rFonts w:ascii="openSanslight" w:eastAsia="Times New Roman" w:hAnsi="openSanslight" w:cs="Times New Roman"/>
            <w:sz w:val="21"/>
            <w:szCs w:val="21"/>
            <w:lang w:eastAsia="sv-SE"/>
          </w:rPr>
          <w:t xml:space="preserve">Navigering Kontaktöversikt </w:t>
        </w:r>
      </w:hyperlink>
    </w:p>
    <w:p w:rsidR="001F792F" w:rsidRPr="001F792F" w:rsidRDefault="007B4896" w:rsidP="001F792F">
      <w:pPr>
        <w:numPr>
          <w:ilvl w:val="0"/>
          <w:numId w:val="2"/>
        </w:numPr>
        <w:spacing w:after="0" w:line="240" w:lineRule="auto"/>
        <w:ind w:left="360"/>
        <w:rPr>
          <w:rFonts w:ascii="OpenSansRegular" w:eastAsia="Times New Roman" w:hAnsi="OpenSansRegular" w:cs="Times New Roman"/>
          <w:sz w:val="21"/>
          <w:szCs w:val="21"/>
          <w:lang w:eastAsia="sv-SE"/>
        </w:rPr>
      </w:pPr>
      <w:sdt>
        <w:sdtPr>
          <w:id w:val="8990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1" w:history="1">
        <w:r w:rsidR="001F792F" w:rsidRPr="001F792F">
          <w:rPr>
            <w:rFonts w:ascii="openSanslight" w:eastAsia="Times New Roman" w:hAnsi="openSanslight" w:cs="Times New Roman"/>
            <w:sz w:val="21"/>
            <w:szCs w:val="21"/>
            <w:lang w:eastAsia="sv-SE"/>
          </w:rPr>
          <w:t xml:space="preserve">Navigering Planerade vårdåtgärder </w:t>
        </w:r>
      </w:hyperlink>
    </w:p>
    <w:p w:rsidR="00F530AC" w:rsidRDefault="007B4896"/>
    <w:sectPr w:rsidR="00F5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92743"/>
    <w:multiLevelType w:val="multilevel"/>
    <w:tmpl w:val="F5E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6104B"/>
    <w:multiLevelType w:val="multilevel"/>
    <w:tmpl w:val="718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2F"/>
    <w:rsid w:val="001F792F"/>
    <w:rsid w:val="00620B30"/>
    <w:rsid w:val="006D5370"/>
    <w:rsid w:val="0074555A"/>
    <w:rsid w:val="007B4896"/>
    <w:rsid w:val="00A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51F0-C79F-4F91-B3CC-A247DED6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92F"/>
  </w:style>
  <w:style w:type="paragraph" w:styleId="Rubrik3">
    <w:name w:val="heading 3"/>
    <w:basedOn w:val="Normal"/>
    <w:link w:val="Rubrik3Char"/>
    <w:uiPriority w:val="9"/>
    <w:qFormat/>
    <w:rsid w:val="001F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792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1F792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F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tivity">
    <w:name w:val="activity"/>
    <w:basedOn w:val="Normal"/>
    <w:rsid w:val="001F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nstancename">
    <w:name w:val="instancename"/>
    <w:basedOn w:val="Standardstycketeckensnitt"/>
    <w:rsid w:val="001F792F"/>
  </w:style>
  <w:style w:type="character" w:customStyle="1" w:styleId="accesshide">
    <w:name w:val="accesshide"/>
    <w:basedOn w:val="Standardstycketeckensnitt"/>
    <w:rsid w:val="001F792F"/>
  </w:style>
  <w:style w:type="character" w:customStyle="1" w:styleId="sr-only">
    <w:name w:val="sr-only"/>
    <w:basedOn w:val="Standardstycketeckensnitt"/>
    <w:rsid w:val="001F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cambio.se/mod/scorm/view.php?id=9444" TargetMode="External"/><Relationship Id="rId13" Type="http://schemas.openxmlformats.org/officeDocument/2006/relationships/hyperlink" Target="https://elearning.cambio.se/mod/scorm/view.php?id=9453" TargetMode="External"/><Relationship Id="rId18" Type="http://schemas.openxmlformats.org/officeDocument/2006/relationships/hyperlink" Target="https://elearning.cambio.se/mod/scorm/view.php?id=9458" TargetMode="External"/><Relationship Id="rId26" Type="http://schemas.openxmlformats.org/officeDocument/2006/relationships/hyperlink" Target="https://elearning.cambio.se/mod/scorm/view.php?id=108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cambio.se/mod/scorm/view.php?id=9461" TargetMode="External"/><Relationship Id="rId7" Type="http://schemas.openxmlformats.org/officeDocument/2006/relationships/hyperlink" Target="https://elearning.cambio.se/mod/scorm/view.php?id=9443" TargetMode="External"/><Relationship Id="rId12" Type="http://schemas.openxmlformats.org/officeDocument/2006/relationships/hyperlink" Target="https://elearning.cambio.se/mod/scorm/view.php?id=9452" TargetMode="External"/><Relationship Id="rId17" Type="http://schemas.openxmlformats.org/officeDocument/2006/relationships/hyperlink" Target="https://elearning.cambio.se/mod/scorm/view.php?id=9457" TargetMode="External"/><Relationship Id="rId25" Type="http://schemas.openxmlformats.org/officeDocument/2006/relationships/hyperlink" Target="https://elearning.cambio.se/mod/scorm/view.php?id=946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earning.cambio.se/mod/scorm/view.php?id=9456" TargetMode="External"/><Relationship Id="rId20" Type="http://schemas.openxmlformats.org/officeDocument/2006/relationships/hyperlink" Target="https://elearning.cambio.se/mod/scorm/view.php?id=9460" TargetMode="External"/><Relationship Id="rId29" Type="http://schemas.openxmlformats.org/officeDocument/2006/relationships/hyperlink" Target="https://elearning.cambio.se/mod/scorm/view.php?id=108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ing.cambio.se/mod/scorm/view.php?id=9441" TargetMode="External"/><Relationship Id="rId11" Type="http://schemas.openxmlformats.org/officeDocument/2006/relationships/hyperlink" Target="https://elearning.cambio.se/mod/scorm/view.php?id=9447" TargetMode="External"/><Relationship Id="rId24" Type="http://schemas.openxmlformats.org/officeDocument/2006/relationships/hyperlink" Target="https://elearning.cambio.se/mod/scorm/view.php?id=946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learning.cambio.se/mod/scorm/view.php?id=9440" TargetMode="External"/><Relationship Id="rId15" Type="http://schemas.openxmlformats.org/officeDocument/2006/relationships/hyperlink" Target="https://elearning.cambio.se/mod/scorm/view.php?id=9455" TargetMode="External"/><Relationship Id="rId23" Type="http://schemas.openxmlformats.org/officeDocument/2006/relationships/hyperlink" Target="https://elearning.cambio.se/mod/scorm/view.php?id=9463" TargetMode="External"/><Relationship Id="rId28" Type="http://schemas.openxmlformats.org/officeDocument/2006/relationships/hyperlink" Target="https://elearning.cambio.se/mod/scorm/view.php?id=10870" TargetMode="External"/><Relationship Id="rId10" Type="http://schemas.openxmlformats.org/officeDocument/2006/relationships/hyperlink" Target="https://elearning.cambio.se/mod/scorm/view.php?id=9446" TargetMode="External"/><Relationship Id="rId19" Type="http://schemas.openxmlformats.org/officeDocument/2006/relationships/hyperlink" Target="https://elearning.cambio.se/mod/scorm/view.php?id=9459" TargetMode="External"/><Relationship Id="rId31" Type="http://schemas.openxmlformats.org/officeDocument/2006/relationships/hyperlink" Target="https://elearning.cambio.se/mod/scorm/view.php?id=10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cambio.se/mod/scorm/view.php?id=9445" TargetMode="External"/><Relationship Id="rId14" Type="http://schemas.openxmlformats.org/officeDocument/2006/relationships/hyperlink" Target="https://elearning.cambio.se/mod/scorm/view.php?id=9454" TargetMode="External"/><Relationship Id="rId22" Type="http://schemas.openxmlformats.org/officeDocument/2006/relationships/hyperlink" Target="https://elearning.cambio.se/mod/scorm/view.php?id=9462" TargetMode="External"/><Relationship Id="rId27" Type="http://schemas.openxmlformats.org/officeDocument/2006/relationships/hyperlink" Target="https://elearning.cambio.se/mod/scorm/view.php?id=10869" TargetMode="External"/><Relationship Id="rId30" Type="http://schemas.openxmlformats.org/officeDocument/2006/relationships/hyperlink" Target="https://elearning.cambio.se/mod/scorm/view.php?id=1087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4BD2F929</Template>
  <TotalTime>4</TotalTime>
  <Pages>2</Pages>
  <Words>680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Åkesson</dc:creator>
  <cp:keywords/>
  <dc:description/>
  <cp:lastModifiedBy>Catharina Holmberg</cp:lastModifiedBy>
  <cp:revision>2</cp:revision>
  <dcterms:created xsi:type="dcterms:W3CDTF">2020-04-03T09:55:00Z</dcterms:created>
  <dcterms:modified xsi:type="dcterms:W3CDTF">2020-04-07T12:11:00Z</dcterms:modified>
</cp:coreProperties>
</file>