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C8401" w14:textId="7D9CCC47" w:rsidR="00477D75" w:rsidRDefault="00477D75">
      <w:pPr>
        <w:rPr>
          <w:rFonts w:ascii="Calibri" w:hAnsi="Calibri" w:cs="Calibri"/>
          <w:b/>
          <w:bCs/>
          <w:sz w:val="48"/>
          <w:szCs w:val="48"/>
        </w:rPr>
      </w:pPr>
      <w:r>
        <w:rPr>
          <w:rFonts w:ascii="Calibri" w:hAnsi="Calibri" w:cs="Calibri"/>
          <w:b/>
          <w:bCs/>
          <w:noProof/>
          <w:sz w:val="48"/>
          <w:szCs w:val="48"/>
        </w:rPr>
        <mc:AlternateContent>
          <mc:Choice Requires="wps">
            <w:drawing>
              <wp:anchor distT="0" distB="0" distL="114300" distR="114300" simplePos="0" relativeHeight="251659264" behindDoc="1" locked="0" layoutInCell="1" allowOverlap="1" wp14:anchorId="0355AD0B" wp14:editId="04C4DD27">
                <wp:simplePos x="0" y="0"/>
                <wp:positionH relativeFrom="column">
                  <wp:posOffset>-899795</wp:posOffset>
                </wp:positionH>
                <wp:positionV relativeFrom="paragraph">
                  <wp:posOffset>-972223</wp:posOffset>
                </wp:positionV>
                <wp:extent cx="7550590" cy="10809838"/>
                <wp:effectExtent l="0" t="0" r="19050" b="10795"/>
                <wp:wrapNone/>
                <wp:docPr id="5" name="Rektangel 5"/>
                <wp:cNvGraphicFramePr/>
                <a:graphic xmlns:a="http://schemas.openxmlformats.org/drawingml/2006/main">
                  <a:graphicData uri="http://schemas.microsoft.com/office/word/2010/wordprocessingShape">
                    <wps:wsp>
                      <wps:cNvSpPr/>
                      <wps:spPr>
                        <a:xfrm>
                          <a:off x="0" y="0"/>
                          <a:ext cx="7550590" cy="10809838"/>
                        </a:xfrm>
                        <a:prstGeom prst="rect">
                          <a:avLst/>
                        </a:prstGeom>
                        <a:solidFill>
                          <a:srgbClr val="EFE6D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69F9D4" id="Rektangel 5" o:spid="_x0000_s1026" style="position:absolute;margin-left:-70.85pt;margin-top:-76.55pt;width:594.55pt;height:85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" fillcolor="#efe6dd" strokecolor="#1f3763 [1604]" strokeweight="1pt"/>
            </w:pict>
          </mc:Fallback>
        </mc:AlternateContent>
      </w:r>
    </w:p>
    <w:p w14:paraId="1379D7CA" w14:textId="77777777" w:rsidR="00477D75" w:rsidRDefault="00477D75">
      <w:pPr>
        <w:rPr>
          <w:rFonts w:ascii="Calibri" w:hAnsi="Calibri" w:cs="Calibri"/>
          <w:b/>
          <w:bCs/>
          <w:sz w:val="48"/>
          <w:szCs w:val="48"/>
        </w:rPr>
      </w:pPr>
    </w:p>
    <w:p w14:paraId="012FB9E9" w14:textId="77777777" w:rsidR="00477D75" w:rsidRDefault="00477D75">
      <w:pPr>
        <w:rPr>
          <w:rFonts w:ascii="Calibri" w:hAnsi="Calibri" w:cs="Calibri"/>
          <w:b/>
          <w:bCs/>
          <w:sz w:val="48"/>
          <w:szCs w:val="48"/>
        </w:rPr>
      </w:pPr>
    </w:p>
    <w:p w14:paraId="3C46F04D" w14:textId="77777777" w:rsidR="00477D75" w:rsidRDefault="00477D75">
      <w:pPr>
        <w:rPr>
          <w:rFonts w:ascii="Calibri" w:hAnsi="Calibri" w:cs="Calibri"/>
          <w:b/>
          <w:bCs/>
          <w:sz w:val="48"/>
          <w:szCs w:val="48"/>
        </w:rPr>
      </w:pPr>
    </w:p>
    <w:p w14:paraId="51FA5299" w14:textId="77777777" w:rsidR="00477D75" w:rsidRDefault="00477D75">
      <w:pPr>
        <w:rPr>
          <w:rFonts w:ascii="Calibri" w:hAnsi="Calibri" w:cs="Calibri"/>
          <w:b/>
          <w:bCs/>
          <w:sz w:val="48"/>
          <w:szCs w:val="48"/>
        </w:rPr>
      </w:pPr>
    </w:p>
    <w:p w14:paraId="565C85DE" w14:textId="0F044054" w:rsidR="00FB6502" w:rsidRPr="00477D75" w:rsidRDefault="00FB6502">
      <w:pPr>
        <w:rPr>
          <w:rFonts w:ascii="Calibri" w:hAnsi="Calibri" w:cs="Calibri"/>
          <w:b/>
          <w:bCs/>
          <w:color w:val="701131"/>
          <w:sz w:val="56"/>
          <w:szCs w:val="56"/>
        </w:rPr>
      </w:pPr>
      <w:r w:rsidRPr="00E42A03">
        <w:rPr>
          <w:rFonts w:ascii="Calibri" w:hAnsi="Calibri" w:cs="Calibri"/>
          <w:b/>
          <w:bCs/>
          <w:color w:val="701131"/>
          <w:sz w:val="72"/>
          <w:szCs w:val="72"/>
        </w:rPr>
        <w:t>Tillgänglighetsanalys</w:t>
      </w:r>
      <w:r w:rsidR="00477D75" w:rsidRPr="00477D75">
        <w:rPr>
          <w:rFonts w:ascii="Calibri" w:hAnsi="Calibri" w:cs="Calibri"/>
          <w:b/>
          <w:bCs/>
          <w:color w:val="701131"/>
          <w:sz w:val="56"/>
          <w:szCs w:val="56"/>
        </w:rPr>
        <w:br/>
      </w:r>
      <w:r w:rsidRPr="00E42A03">
        <w:rPr>
          <w:rFonts w:ascii="Calibri" w:hAnsi="Calibri" w:cs="Calibri"/>
          <w:color w:val="701131"/>
          <w:sz w:val="52"/>
          <w:szCs w:val="52"/>
        </w:rPr>
        <w:t>regionvastmanland.se</w:t>
      </w:r>
    </w:p>
    <w:p w14:paraId="70AB8BB4" w14:textId="6905A01E" w:rsidR="00FB6502" w:rsidRDefault="007F2DD9">
      <w:r>
        <w:rPr>
          <w:noProof/>
        </w:rPr>
        <w:drawing>
          <wp:anchor distT="0" distB="0" distL="114300" distR="114300" simplePos="0" relativeHeight="251660288" behindDoc="0" locked="0" layoutInCell="1" allowOverlap="1" wp14:anchorId="17DC8F25" wp14:editId="63D19325">
            <wp:simplePos x="0" y="0"/>
            <wp:positionH relativeFrom="margin">
              <wp:posOffset>4066540</wp:posOffset>
            </wp:positionH>
            <wp:positionV relativeFrom="margin">
              <wp:posOffset>8863456</wp:posOffset>
            </wp:positionV>
            <wp:extent cx="1992630" cy="499745"/>
            <wp:effectExtent l="0" t="0" r="1270" b="0"/>
            <wp:wrapSquare wrapText="bothSides"/>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92630" cy="499745"/>
                    </a:xfrm>
                    <a:prstGeom prst="rect">
                      <a:avLst/>
                    </a:prstGeom>
                  </pic:spPr>
                </pic:pic>
              </a:graphicData>
            </a:graphic>
            <wp14:sizeRelH relativeFrom="margin">
              <wp14:pctWidth>0</wp14:pctWidth>
            </wp14:sizeRelH>
            <wp14:sizeRelV relativeFrom="margin">
              <wp14:pctHeight>0</wp14:pctHeight>
            </wp14:sizeRelV>
          </wp:anchor>
        </w:drawing>
      </w:r>
      <w:r w:rsidR="00FB6502">
        <w:br w:type="page"/>
      </w:r>
    </w:p>
    <w:p w14:paraId="64CF2FA3" w14:textId="77777777" w:rsidR="00FB6502" w:rsidRPr="00FB6502" w:rsidRDefault="00FB6502" w:rsidP="00FB6502">
      <w:pPr>
        <w:pStyle w:val="Rubrik"/>
        <w:rPr>
          <w:rFonts w:asciiTheme="minorHAnsi" w:hAnsiTheme="minorHAnsi" w:cstheme="minorHAnsi"/>
          <w:sz w:val="36"/>
          <w:szCs w:val="36"/>
        </w:rPr>
      </w:pPr>
      <w:r w:rsidRPr="00FB6502">
        <w:rPr>
          <w:rFonts w:asciiTheme="minorHAnsi" w:hAnsiTheme="minorHAnsi" w:cstheme="minorHAnsi"/>
          <w:sz w:val="36"/>
          <w:szCs w:val="36"/>
        </w:rPr>
        <w:lastRenderedPageBreak/>
        <w:t>Introduktion</w:t>
      </w:r>
    </w:p>
    <w:p w14:paraId="7B636C55" w14:textId="77777777" w:rsidR="00FB6502" w:rsidRPr="00FB6502" w:rsidRDefault="00FB6502" w:rsidP="00FB6502">
      <w:pPr>
        <w:rPr>
          <w:rFonts w:cstheme="minorHAnsi"/>
        </w:rPr>
      </w:pPr>
    </w:p>
    <w:p w14:paraId="303FFD34" w14:textId="77777777" w:rsidR="00FB6502" w:rsidRPr="00FB6502" w:rsidRDefault="00FB6502" w:rsidP="00FB6502">
      <w:pPr>
        <w:rPr>
          <w:rFonts w:cstheme="minorHAnsi"/>
        </w:rPr>
      </w:pPr>
    </w:p>
    <w:p w14:paraId="21E18557" w14:textId="77777777" w:rsidR="00FB6502" w:rsidRPr="00FB6502" w:rsidRDefault="00FB6502" w:rsidP="00FB6502">
      <w:pPr>
        <w:rPr>
          <w:rFonts w:cstheme="minorHAnsi"/>
        </w:rPr>
      </w:pPr>
      <w:r w:rsidRPr="00FB6502">
        <w:rPr>
          <w:rFonts w:cstheme="minorHAnsi"/>
        </w:rPr>
        <w:t>Alla människor ska ha möjlighet att nå information på nätet. Med tillgänglighet kan användare, oavsett funktionsvariation eller förmåga, använda digitala tjänster och tillgodose sig digitalt innehåll.</w:t>
      </w:r>
    </w:p>
    <w:p w14:paraId="63C51F17" w14:textId="77777777" w:rsidR="00FB6502" w:rsidRPr="00FB6502" w:rsidRDefault="00FB6502" w:rsidP="00FB6502">
      <w:pPr>
        <w:rPr>
          <w:rFonts w:cstheme="minorHAnsi"/>
        </w:rPr>
      </w:pPr>
    </w:p>
    <w:p w14:paraId="1C468FF2" w14:textId="77777777" w:rsidR="00FB6502" w:rsidRPr="00FB6502" w:rsidRDefault="00FB6502" w:rsidP="00FB6502">
      <w:pPr>
        <w:rPr>
          <w:rFonts w:cstheme="minorHAnsi"/>
        </w:rPr>
      </w:pPr>
      <w:r w:rsidRPr="00FB6502">
        <w:rPr>
          <w:rFonts w:cstheme="minorHAnsi"/>
        </w:rPr>
        <w:t>WCAG (Web Content Accessibility Guidelines) är en standard med internationellt etablerade rekommendationer som används för att utvärdera tillgängligheten på en webbplats. Vi har i den här genomlysningen utgått från de principer och kriterier som står under den senaste versionen, WCAG 2.1. </w:t>
      </w:r>
    </w:p>
    <w:p w14:paraId="48D339F3" w14:textId="77777777" w:rsidR="005823D9" w:rsidRDefault="005823D9">
      <w:pPr>
        <w:rPr>
          <w:rFonts w:cstheme="minorHAnsi"/>
        </w:rPr>
      </w:pPr>
    </w:p>
    <w:p w14:paraId="0F2ED14C" w14:textId="67AC8F2B" w:rsidR="00FB6502" w:rsidRDefault="00FB6502" w:rsidP="00FB6502">
      <w:r w:rsidRPr="00D96483">
        <w:t>WCAG 2.1 har 78 kriterier som är indelade i t</w:t>
      </w:r>
      <w:r w:rsidR="009B64F0">
        <w:t>retton</w:t>
      </w:r>
      <w:r w:rsidRPr="00D96483">
        <w:t xml:space="preserve"> riktlinjer och dessa kategoriseras inom fyra principer: Möjlig att uppfatta, Hanterbar, Begriplig och Robust.</w:t>
      </w:r>
    </w:p>
    <w:p w14:paraId="2BF3ACBB" w14:textId="77777777" w:rsidR="0066411D" w:rsidRDefault="0066411D" w:rsidP="00FB6502"/>
    <w:p w14:paraId="5CE53A4D" w14:textId="77777777" w:rsidR="0066411D" w:rsidRPr="00D16BCE" w:rsidRDefault="0066411D" w:rsidP="0066411D">
      <w:r w:rsidRPr="00D16BCE">
        <w:t>Kriterierna i WCAG är indelade i tre olika nivåer:</w:t>
      </w:r>
    </w:p>
    <w:p w14:paraId="60FA96C7" w14:textId="77777777" w:rsidR="0066411D" w:rsidRPr="00D16BCE" w:rsidRDefault="0066411D" w:rsidP="0066411D">
      <w:pPr>
        <w:pStyle w:val="Liststycke"/>
        <w:numPr>
          <w:ilvl w:val="0"/>
          <w:numId w:val="1"/>
        </w:numPr>
        <w:spacing w:after="120"/>
        <w:contextualSpacing w:val="0"/>
      </w:pPr>
      <w:r w:rsidRPr="00D16BCE">
        <w:t>Nivå A är den lägsta ambitionsnivån, det vill säga de högst prioriterade kriterierna finns på denna nivå.</w:t>
      </w:r>
    </w:p>
    <w:p w14:paraId="08774556" w14:textId="77777777" w:rsidR="0066411D" w:rsidRPr="00D16BCE" w:rsidRDefault="0066411D" w:rsidP="0066411D">
      <w:pPr>
        <w:pStyle w:val="Liststycke"/>
        <w:numPr>
          <w:ilvl w:val="0"/>
          <w:numId w:val="1"/>
        </w:numPr>
        <w:spacing w:after="120"/>
        <w:contextualSpacing w:val="0"/>
      </w:pPr>
      <w:r w:rsidRPr="00D16BCE">
        <w:t>Nivå AA är den basnivå som behöver uppfyllas av webbplatser och mobila applikationer inom EU. När man skriver WCAG 2.1 nivå AA ingår både kriterier på nivå A och på nivå AA.</w:t>
      </w:r>
    </w:p>
    <w:p w14:paraId="4201DF6D" w14:textId="62AB9D14" w:rsidR="0066411D" w:rsidRPr="00D96483" w:rsidRDefault="0066411D" w:rsidP="0066411D">
      <w:pPr>
        <w:pStyle w:val="Liststycke"/>
        <w:numPr>
          <w:ilvl w:val="0"/>
          <w:numId w:val="1"/>
        </w:numPr>
      </w:pPr>
      <w:r w:rsidRPr="00D16BCE">
        <w:t>Nivå AAA är den högsta ambitionsnivån. Överväg att på sikt uppfylla även dessa kriterier.</w:t>
      </w:r>
    </w:p>
    <w:p w14:paraId="12200C7B" w14:textId="77777777" w:rsidR="00FB6502" w:rsidRPr="00D96483" w:rsidRDefault="00FB6502" w:rsidP="00FB6502"/>
    <w:p w14:paraId="728B832D" w14:textId="77777777" w:rsidR="00FB6502" w:rsidRDefault="00FB6502" w:rsidP="00FB6502">
      <w:r w:rsidRPr="00D96483">
        <w:t>I vår rapport presenterar vi de kriterier som inte uppfylls samt de brister vi hittat, inom respektive princip. De kriterier som är uppfyllda utelämnas.</w:t>
      </w:r>
      <w:r>
        <w:t xml:space="preserve"> </w:t>
      </w:r>
    </w:p>
    <w:p w14:paraId="6D3453E6" w14:textId="77777777" w:rsidR="00FB6502" w:rsidRDefault="00FB6502" w:rsidP="00FB6502"/>
    <w:p w14:paraId="6B49F452" w14:textId="19EC7475" w:rsidR="005E234C" w:rsidRDefault="00FB6502">
      <w:r>
        <w:t>De kursiva texterna beskriver principen och de raka</w:t>
      </w:r>
      <w:r w:rsidR="005E234C">
        <w:t xml:space="preserve"> texterna</w:t>
      </w:r>
      <w:r>
        <w:t xml:space="preserve"> därunder är våra kommentarer.</w:t>
      </w:r>
    </w:p>
    <w:p w14:paraId="5E091C3A" w14:textId="1E8CBF01" w:rsidR="005E234C" w:rsidRDefault="005E234C"/>
    <w:p w14:paraId="24483DC6" w14:textId="77777777" w:rsidR="005E234C" w:rsidRDefault="005E234C"/>
    <w:p w14:paraId="57854B69" w14:textId="19CF91C7" w:rsidR="005E234C" w:rsidRDefault="00E42A03">
      <w:r>
        <w:t>———</w:t>
      </w:r>
    </w:p>
    <w:p w14:paraId="75A83F64" w14:textId="77777777" w:rsidR="007D3689" w:rsidRDefault="007D3689"/>
    <w:tbl>
      <w:tblPr>
        <w:tblpPr w:leftFromText="141" w:rightFromText="141" w:vertAnchor="text" w:horzAnchor="margin" w:tblpY="144"/>
        <w:tblW w:w="8341" w:type="dxa"/>
        <w:tblCellSpacing w:w="15" w:type="dxa"/>
        <w:tblCellMar>
          <w:left w:w="0" w:type="dxa"/>
          <w:right w:w="0" w:type="dxa"/>
        </w:tblCellMar>
        <w:tblLook w:val="04A0" w:firstRow="1" w:lastRow="0" w:firstColumn="1" w:lastColumn="0" w:noHBand="0" w:noVBand="1"/>
      </w:tblPr>
      <w:tblGrid>
        <w:gridCol w:w="8341"/>
      </w:tblGrid>
      <w:tr w:rsidR="005E234C" w:rsidRPr="00316EE4" w14:paraId="0845BAAD" w14:textId="77777777" w:rsidTr="005E234C">
        <w:trPr>
          <w:trHeight w:val="503"/>
          <w:tblCellSpacing w:w="15" w:type="dxa"/>
        </w:trPr>
        <w:tc>
          <w:tcPr>
            <w:tcW w:w="0" w:type="auto"/>
            <w:vAlign w:val="center"/>
            <w:hideMark/>
          </w:tcPr>
          <w:p w14:paraId="4A2785F8" w14:textId="77777777" w:rsidR="005E234C" w:rsidRPr="005E234C" w:rsidRDefault="005E234C" w:rsidP="00AE2C29">
            <w:pPr>
              <w:rPr>
                <w:b/>
                <w:bCs/>
                <w:lang w:val="en-US"/>
              </w:rPr>
            </w:pPr>
            <w:r w:rsidRPr="005E234C">
              <w:rPr>
                <w:b/>
                <w:bCs/>
                <w:lang w:val="en-US"/>
              </w:rPr>
              <w:t>Måns Hermansson</w:t>
            </w:r>
          </w:p>
          <w:p w14:paraId="694B493E" w14:textId="4C883089" w:rsidR="005E234C" w:rsidRPr="005E234C" w:rsidRDefault="005E234C" w:rsidP="00AE2C29">
            <w:pPr>
              <w:rPr>
                <w:rFonts w:ascii="Arial" w:hAnsi="Arial"/>
                <w:i/>
                <w:iCs/>
                <w:sz w:val="13"/>
                <w:szCs w:val="13"/>
                <w:lang w:val="en-US"/>
              </w:rPr>
            </w:pPr>
            <w:r w:rsidRPr="005E234C">
              <w:rPr>
                <w:i/>
                <w:iCs/>
                <w:lang w:val="en-US"/>
              </w:rPr>
              <w:t>Digital Art Director</w:t>
            </w:r>
            <w:r>
              <w:rPr>
                <w:i/>
                <w:iCs/>
                <w:lang w:val="en-US"/>
              </w:rPr>
              <w:t xml:space="preserve"> / UI-designer</w:t>
            </w:r>
          </w:p>
        </w:tc>
      </w:tr>
      <w:tr w:rsidR="005E234C" w:rsidRPr="00316EE4" w14:paraId="717CBCA2" w14:textId="77777777" w:rsidTr="005E234C">
        <w:trPr>
          <w:trHeight w:val="189"/>
          <w:tblCellSpacing w:w="15" w:type="dxa"/>
        </w:trPr>
        <w:tc>
          <w:tcPr>
            <w:tcW w:w="0" w:type="auto"/>
            <w:vAlign w:val="center"/>
            <w:hideMark/>
          </w:tcPr>
          <w:p w14:paraId="76172894" w14:textId="77777777" w:rsidR="005E234C" w:rsidRPr="007D3689" w:rsidRDefault="00000000" w:rsidP="00AE2C29">
            <w:pPr>
              <w:rPr>
                <w:rFonts w:cs="Arial"/>
                <w:color w:val="0432FF"/>
                <w:sz w:val="20"/>
                <w:szCs w:val="20"/>
                <w:lang w:val="en-US"/>
              </w:rPr>
            </w:pPr>
            <w:hyperlink r:id="rId10" w:history="1">
              <w:r w:rsidR="005E234C" w:rsidRPr="007D3689">
                <w:rPr>
                  <w:rStyle w:val="Hyperlnk"/>
                  <w:color w:val="0432FF"/>
                  <w:sz w:val="20"/>
                  <w:szCs w:val="20"/>
                  <w:lang w:val="en-US"/>
                </w:rPr>
                <w:t>mans.hermansson@consid.se</w:t>
              </w:r>
            </w:hyperlink>
            <w:r w:rsidR="005E234C" w:rsidRPr="007D3689">
              <w:rPr>
                <w:rFonts w:cs="Arial"/>
                <w:color w:val="0432FF"/>
                <w:sz w:val="20"/>
                <w:szCs w:val="20"/>
                <w:lang w:val="en-US"/>
              </w:rPr>
              <w:t> | </w:t>
            </w:r>
            <w:r w:rsidR="005E234C" w:rsidRPr="007D3689">
              <w:rPr>
                <w:rStyle w:val="Hyperlnk"/>
                <w:rFonts w:cs="Arial"/>
                <w:color w:val="0432FF"/>
                <w:sz w:val="20"/>
                <w:szCs w:val="20"/>
                <w:lang w:val="en-US"/>
              </w:rPr>
              <w:t>+46(0)709-771614</w:t>
            </w:r>
            <w:r w:rsidR="005E234C" w:rsidRPr="007D3689">
              <w:rPr>
                <w:rFonts w:cs="Arial"/>
                <w:color w:val="0432FF"/>
                <w:sz w:val="20"/>
                <w:szCs w:val="20"/>
                <w:lang w:val="en-US"/>
              </w:rPr>
              <w:t> | </w:t>
            </w:r>
            <w:hyperlink r:id="rId11" w:history="1">
              <w:r w:rsidR="005E234C" w:rsidRPr="007D3689">
                <w:rPr>
                  <w:rStyle w:val="Hyperlnk"/>
                  <w:rFonts w:cs="Arial"/>
                  <w:color w:val="0432FF"/>
                  <w:sz w:val="20"/>
                  <w:szCs w:val="20"/>
                  <w:lang w:val="en-US"/>
                </w:rPr>
                <w:t>www.consid.se</w:t>
              </w:r>
            </w:hyperlink>
          </w:p>
        </w:tc>
      </w:tr>
      <w:tr w:rsidR="005E234C" w:rsidRPr="00222B9E" w14:paraId="759A54EF" w14:textId="77777777" w:rsidTr="005E234C">
        <w:trPr>
          <w:trHeight w:val="189"/>
          <w:tblCellSpacing w:w="15" w:type="dxa"/>
        </w:trPr>
        <w:tc>
          <w:tcPr>
            <w:tcW w:w="0" w:type="auto"/>
            <w:vAlign w:val="center"/>
            <w:hideMark/>
          </w:tcPr>
          <w:p w14:paraId="595D9141" w14:textId="24598AB4" w:rsidR="007D3689" w:rsidRPr="00222B9E" w:rsidRDefault="005E234C" w:rsidP="00AE2C29">
            <w:pPr>
              <w:rPr>
                <w:lang w:val="en-US"/>
              </w:rPr>
            </w:pPr>
            <w:r w:rsidRPr="00222B9E">
              <w:rPr>
                <w:lang w:val="en-US"/>
              </w:rPr>
              <w:t xml:space="preserve">Consid Communication | </w:t>
            </w:r>
            <w:r>
              <w:rPr>
                <w:lang w:val="en-US"/>
              </w:rPr>
              <w:t>Västgötegatan 13C</w:t>
            </w:r>
            <w:r w:rsidRPr="00222B9E">
              <w:rPr>
                <w:lang w:val="en-US"/>
              </w:rPr>
              <w:t xml:space="preserve"> | </w:t>
            </w:r>
            <w:r>
              <w:rPr>
                <w:lang w:val="en-US"/>
              </w:rPr>
              <w:t>602 21 Norrköping</w:t>
            </w:r>
            <w:r w:rsidRPr="00222B9E">
              <w:rPr>
                <w:lang w:val="en-US"/>
              </w:rPr>
              <w:t> </w:t>
            </w:r>
          </w:p>
        </w:tc>
      </w:tr>
    </w:tbl>
    <w:p w14:paraId="2FD2478F" w14:textId="77777777" w:rsidR="005E234C" w:rsidRDefault="005E234C"/>
    <w:p w14:paraId="0772BE78" w14:textId="77777777" w:rsidR="00CA2ACA" w:rsidRDefault="00CA2ACA"/>
    <w:p w14:paraId="53FC8BAD" w14:textId="77777777" w:rsidR="00CA2ACA" w:rsidRDefault="00CA2ACA"/>
    <w:p w14:paraId="549A2AD0" w14:textId="77777777" w:rsidR="00CA2ACA" w:rsidRDefault="00CA2ACA"/>
    <w:p w14:paraId="182CBD59" w14:textId="77777777" w:rsidR="00CA2ACA" w:rsidRDefault="00CA2ACA"/>
    <w:p w14:paraId="5AE4CFBA" w14:textId="77777777" w:rsidR="00CA2ACA" w:rsidRDefault="00CA2ACA"/>
    <w:p w14:paraId="40CE7EB2" w14:textId="77777777" w:rsidR="00CA2ACA" w:rsidRDefault="00CA2ACA"/>
    <w:p w14:paraId="2C16D317" w14:textId="77777777" w:rsidR="00CA2ACA" w:rsidRDefault="00CA2ACA"/>
    <w:p w14:paraId="3E79682A" w14:textId="1FE1B55F" w:rsidR="00CA2ACA" w:rsidRDefault="00CA2ACA"/>
    <w:p w14:paraId="30F7C944" w14:textId="3B477966" w:rsidR="00CA2ACA" w:rsidRDefault="00CA2ACA">
      <w:r>
        <w:br w:type="page"/>
      </w:r>
    </w:p>
    <w:p w14:paraId="2CF101AF" w14:textId="374F1779" w:rsidR="00CA2ACA" w:rsidRPr="00FB6502" w:rsidRDefault="00973174" w:rsidP="00CA2ACA">
      <w:pPr>
        <w:pStyle w:val="Rubrik"/>
        <w:rPr>
          <w:rFonts w:asciiTheme="minorHAnsi" w:hAnsiTheme="minorHAnsi" w:cstheme="minorHAnsi"/>
          <w:sz w:val="36"/>
          <w:szCs w:val="36"/>
        </w:rPr>
      </w:pPr>
      <w:r>
        <w:rPr>
          <w:rFonts w:asciiTheme="minorHAnsi" w:hAnsiTheme="minorHAnsi" w:cstheme="minorHAnsi"/>
          <w:sz w:val="36"/>
          <w:szCs w:val="36"/>
        </w:rPr>
        <w:lastRenderedPageBreak/>
        <w:t>Sammanställning av resultat</w:t>
      </w:r>
    </w:p>
    <w:p w14:paraId="3665DA3D" w14:textId="77777777" w:rsidR="00CA2ACA" w:rsidRPr="00FB6502" w:rsidRDefault="00CA2ACA" w:rsidP="00CA2ACA">
      <w:pPr>
        <w:rPr>
          <w:rFonts w:cstheme="minorHAnsi"/>
        </w:rPr>
      </w:pPr>
    </w:p>
    <w:p w14:paraId="0487C82C" w14:textId="7979E9DB" w:rsidR="00973174" w:rsidRDefault="00973174" w:rsidP="00477D75">
      <w:r w:rsidRPr="004B1484">
        <w:t>Vi har vid genomförd granskning </w:t>
      </w:r>
      <w:r w:rsidRPr="00444FC3">
        <w:t>uppmärksammat </w:t>
      </w:r>
      <w:r w:rsidR="0066411D">
        <w:t>8</w:t>
      </w:r>
      <w:r w:rsidRPr="004B1484">
        <w:t xml:space="preserve"> riktlinjer som inte kan bedömas som </w:t>
      </w:r>
      <w:r w:rsidR="0066411D">
        <w:br/>
      </w:r>
      <w:r w:rsidRPr="004B1484">
        <w:t>100</w:t>
      </w:r>
      <w:r>
        <w:t xml:space="preserve"> </w:t>
      </w:r>
      <w:r w:rsidRPr="004B1484">
        <w:t>% godkända. Några är förhållandevis enkla att åtgärda medan vissa andra kräver mer tid och resurser.</w:t>
      </w:r>
    </w:p>
    <w:p w14:paraId="51843EB0" w14:textId="77777777" w:rsidR="00973174" w:rsidRDefault="00973174" w:rsidP="00477D75"/>
    <w:p w14:paraId="20CD6423" w14:textId="138263D2" w:rsidR="00973174" w:rsidRDefault="00973174" w:rsidP="00973174">
      <w:pPr>
        <w:rPr>
          <w:rFonts w:cstheme="minorHAnsi"/>
        </w:rPr>
      </w:pPr>
      <w:r>
        <w:rPr>
          <w:rFonts w:cstheme="minorHAnsi"/>
        </w:rPr>
        <w:t>1. WCAG 1.1.1 (A) - Beskriv med text allt innehåll som inte är text</w:t>
      </w:r>
    </w:p>
    <w:p w14:paraId="35086FF1" w14:textId="0C3C22EB" w:rsidR="00973174" w:rsidRDefault="00973174" w:rsidP="00973174">
      <w:pPr>
        <w:rPr>
          <w:rFonts w:cstheme="minorHAnsi"/>
        </w:rPr>
      </w:pPr>
      <w:r>
        <w:rPr>
          <w:rFonts w:cstheme="minorHAnsi"/>
        </w:rPr>
        <w:t xml:space="preserve">2. WCAG 1.3.1 (A) - </w:t>
      </w:r>
      <w:r w:rsidRPr="00E34EEC">
        <w:t>Ange i kod vad sidans olika delar har för roll</w:t>
      </w:r>
    </w:p>
    <w:p w14:paraId="1A2A161A" w14:textId="7A144A9D" w:rsidR="00973174" w:rsidRDefault="00973174" w:rsidP="00973174">
      <w:pPr>
        <w:rPr>
          <w:rFonts w:cstheme="minorHAnsi"/>
        </w:rPr>
      </w:pPr>
      <w:r>
        <w:rPr>
          <w:rFonts w:cstheme="minorHAnsi"/>
        </w:rPr>
        <w:t>3. WCAG 1.3.2 (A) - Presentera innehållet i en meningsfull ordning för alla</w:t>
      </w:r>
    </w:p>
    <w:p w14:paraId="3396C3AD" w14:textId="777F608B" w:rsidR="00973174" w:rsidRDefault="00973174" w:rsidP="00973174">
      <w:r>
        <w:rPr>
          <w:rFonts w:cstheme="minorHAnsi"/>
        </w:rPr>
        <w:t xml:space="preserve">4. WCAG 1.4.3 (AA) </w:t>
      </w:r>
      <w:r w:rsidR="003272D7">
        <w:t>-</w:t>
      </w:r>
      <w:r w:rsidRPr="00D519E5">
        <w:t xml:space="preserve"> </w:t>
      </w:r>
      <w:r w:rsidR="003272D7">
        <w:t>Designa med tillräckliga kontraster</w:t>
      </w:r>
    </w:p>
    <w:p w14:paraId="39787453" w14:textId="6CA7A9E8" w:rsidR="00973174" w:rsidRDefault="00973174" w:rsidP="00973174">
      <w:r>
        <w:t>5. WCAG 1.4.4 (AA)</w:t>
      </w:r>
      <w:r w:rsidR="0080585C">
        <w:t xml:space="preserve"> - Se till att text går att förstora utan problem</w:t>
      </w:r>
    </w:p>
    <w:p w14:paraId="6A4DF006" w14:textId="772E1B65" w:rsidR="0080585C" w:rsidRDefault="0080585C" w:rsidP="00973174">
      <w:r>
        <w:t>6. WCAG 2.4.3 (A) - Gör en logisk tab</w:t>
      </w:r>
      <w:r w:rsidR="00E2252D">
        <w:t>-</w:t>
      </w:r>
      <w:r>
        <w:t>ordning</w:t>
      </w:r>
    </w:p>
    <w:p w14:paraId="7FE88BE2" w14:textId="3EDDE41B" w:rsidR="0066411D" w:rsidRDefault="0066411D" w:rsidP="00973174">
      <w:r>
        <w:t>7. WCAG 2.4.5 (AA) - Erbjud användarna flera olika sätt att navigera</w:t>
      </w:r>
    </w:p>
    <w:p w14:paraId="0D5F8606" w14:textId="6184C7BB" w:rsidR="008E1983" w:rsidRPr="008E1983" w:rsidRDefault="0066411D" w:rsidP="00973174">
      <w:r>
        <w:t xml:space="preserve">8. WCAG 3.1.2 (AA) </w:t>
      </w:r>
      <w:r w:rsidR="008E1983">
        <w:t>-</w:t>
      </w:r>
      <w:r>
        <w:t xml:space="preserve"> Ange språkförändringar i koden</w:t>
      </w:r>
    </w:p>
    <w:p w14:paraId="4BE7C058" w14:textId="1C91A315" w:rsidR="00CA2ACA" w:rsidRPr="00477D75" w:rsidRDefault="00CA2ACA" w:rsidP="00477D75">
      <w:pPr>
        <w:rPr>
          <w:rFonts w:cstheme="minorHAnsi"/>
        </w:rPr>
      </w:pPr>
      <w:r>
        <w:rPr>
          <w:rFonts w:cstheme="minorHAnsi"/>
        </w:rPr>
        <w:br w:type="page"/>
      </w:r>
    </w:p>
    <w:p w14:paraId="14CAC41E" w14:textId="32670C40" w:rsidR="00CA2ACA" w:rsidRPr="00477D75" w:rsidRDefault="00CA2ACA" w:rsidP="00CA2ACA">
      <w:pPr>
        <w:autoSpaceDE w:val="0"/>
        <w:autoSpaceDN w:val="0"/>
        <w:adjustRightInd w:val="0"/>
        <w:rPr>
          <w:rFonts w:cstheme="minorHAnsi"/>
          <w:color w:val="000000"/>
          <w:kern w:val="0"/>
          <w:sz w:val="28"/>
          <w:szCs w:val="28"/>
        </w:rPr>
      </w:pPr>
      <w:r w:rsidRPr="00477D75">
        <w:rPr>
          <w:rFonts w:cstheme="minorHAnsi"/>
          <w:b/>
          <w:bCs/>
          <w:color w:val="000000"/>
          <w:kern w:val="0"/>
          <w:sz w:val="28"/>
          <w:szCs w:val="28"/>
        </w:rPr>
        <w:lastRenderedPageBreak/>
        <w:t xml:space="preserve">Princip 1: Möjlighet att uppfatta - användare kan ta till sig innehållet genom olika sinnen </w:t>
      </w:r>
    </w:p>
    <w:p w14:paraId="41D265B3" w14:textId="77777777" w:rsidR="00CA2ACA" w:rsidRPr="00CA2ACA" w:rsidRDefault="00CA2ACA" w:rsidP="00CA2ACA">
      <w:pPr>
        <w:autoSpaceDE w:val="0"/>
        <w:autoSpaceDN w:val="0"/>
        <w:adjustRightInd w:val="0"/>
        <w:rPr>
          <w:rFonts w:cstheme="minorHAnsi"/>
          <w:color w:val="000000"/>
          <w:kern w:val="0"/>
        </w:rPr>
      </w:pPr>
      <w:r w:rsidRPr="00CA2ACA">
        <w:rPr>
          <w:rFonts w:cstheme="minorHAnsi"/>
          <w:color w:val="000000"/>
          <w:kern w:val="0"/>
        </w:rPr>
        <w:t> </w:t>
      </w:r>
    </w:p>
    <w:p w14:paraId="3F9463B6" w14:textId="77777777" w:rsidR="00CA2ACA" w:rsidRPr="00CA2ACA" w:rsidRDefault="00CA2ACA" w:rsidP="00CA2ACA">
      <w:pPr>
        <w:autoSpaceDE w:val="0"/>
        <w:autoSpaceDN w:val="0"/>
        <w:adjustRightInd w:val="0"/>
        <w:rPr>
          <w:rFonts w:cstheme="minorHAnsi"/>
          <w:color w:val="000000"/>
          <w:kern w:val="0"/>
        </w:rPr>
      </w:pPr>
      <w:r w:rsidRPr="00CA2ACA">
        <w:rPr>
          <w:rFonts w:cstheme="minorHAnsi"/>
          <w:b/>
          <w:bCs/>
          <w:color w:val="000000"/>
          <w:kern w:val="0"/>
        </w:rPr>
        <w:t>1.1 Allt som inte är text ska beskrivas i text</w:t>
      </w:r>
    </w:p>
    <w:p w14:paraId="3AC2153C" w14:textId="77777777" w:rsidR="00CA2ACA" w:rsidRPr="00CA2ACA" w:rsidRDefault="00CA2ACA" w:rsidP="00CA2ACA">
      <w:pPr>
        <w:autoSpaceDE w:val="0"/>
        <w:autoSpaceDN w:val="0"/>
        <w:adjustRightInd w:val="0"/>
        <w:rPr>
          <w:rFonts w:cstheme="minorHAnsi"/>
          <w:color w:val="000000"/>
          <w:kern w:val="0"/>
        </w:rPr>
      </w:pPr>
      <w:r w:rsidRPr="00CA2ACA">
        <w:rPr>
          <w:rFonts w:cstheme="minorHAnsi"/>
          <w:color w:val="000000"/>
          <w:kern w:val="0"/>
        </w:rPr>
        <w:t> </w:t>
      </w:r>
    </w:p>
    <w:p w14:paraId="42B569A7" w14:textId="3F4285DA" w:rsidR="00CA2ACA" w:rsidRPr="00CA2ACA" w:rsidRDefault="00CA2ACA" w:rsidP="00CA2ACA">
      <w:pPr>
        <w:autoSpaceDE w:val="0"/>
        <w:autoSpaceDN w:val="0"/>
        <w:adjustRightInd w:val="0"/>
        <w:rPr>
          <w:rFonts w:cstheme="minorHAnsi"/>
          <w:color w:val="000000"/>
          <w:kern w:val="0"/>
        </w:rPr>
      </w:pPr>
      <w:r w:rsidRPr="00CA2ACA">
        <w:rPr>
          <w:rFonts w:cstheme="minorHAnsi"/>
          <w:color w:val="000000"/>
          <w:kern w:val="0"/>
        </w:rPr>
        <w:t xml:space="preserve">1.1.1 </w:t>
      </w:r>
      <w:r w:rsidR="008B15E2">
        <w:rPr>
          <w:rFonts w:cstheme="minorHAnsi"/>
        </w:rPr>
        <w:t>Beskriv med text allt innehåll som inte är text</w:t>
      </w:r>
    </w:p>
    <w:p w14:paraId="44A2F0C0" w14:textId="77777777" w:rsidR="00CA2ACA" w:rsidRPr="00CA2ACA" w:rsidRDefault="00CA2ACA" w:rsidP="00CA2ACA">
      <w:pPr>
        <w:autoSpaceDE w:val="0"/>
        <w:autoSpaceDN w:val="0"/>
        <w:adjustRightInd w:val="0"/>
        <w:rPr>
          <w:rFonts w:cstheme="minorHAnsi"/>
          <w:color w:val="000000"/>
          <w:kern w:val="0"/>
        </w:rPr>
      </w:pPr>
      <w:r w:rsidRPr="00CA2ACA">
        <w:rPr>
          <w:rFonts w:cstheme="minorHAnsi"/>
          <w:i/>
          <w:iCs/>
          <w:color w:val="000000"/>
          <w:kern w:val="0"/>
        </w:rPr>
        <w:t>Alla innehållsbärande bilder har en alt-text som beskriver samma innehåll som bilden. Texten ska vara kortfattad och vara likvärdig som bilden.</w:t>
      </w:r>
    </w:p>
    <w:p w14:paraId="39FAE1B9" w14:textId="77777777" w:rsidR="00CA2ACA" w:rsidRPr="00CA2ACA" w:rsidRDefault="00CA2ACA" w:rsidP="00CA2ACA">
      <w:pPr>
        <w:autoSpaceDE w:val="0"/>
        <w:autoSpaceDN w:val="0"/>
        <w:adjustRightInd w:val="0"/>
        <w:rPr>
          <w:rFonts w:cstheme="minorHAnsi"/>
          <w:color w:val="000000"/>
          <w:kern w:val="0"/>
        </w:rPr>
      </w:pPr>
    </w:p>
    <w:p w14:paraId="68B2463A" w14:textId="77777777" w:rsidR="00CA2ACA" w:rsidRPr="00CA2ACA" w:rsidRDefault="00CA2ACA" w:rsidP="00CA2ACA">
      <w:pPr>
        <w:autoSpaceDE w:val="0"/>
        <w:autoSpaceDN w:val="0"/>
        <w:adjustRightInd w:val="0"/>
        <w:rPr>
          <w:rFonts w:cstheme="minorHAnsi"/>
          <w:color w:val="000000"/>
          <w:kern w:val="0"/>
        </w:rPr>
      </w:pPr>
      <w:r w:rsidRPr="00CA2ACA">
        <w:rPr>
          <w:rFonts w:cstheme="minorHAnsi"/>
          <w:color w:val="000000"/>
          <w:kern w:val="0"/>
        </w:rPr>
        <w:t>– Ikonen för megafon på startsidan har alt-text ”Informationsgrafik”, vilket skulle kunna justeras till ”Ikon föreställande en megafon” - Ett gränsfall ska tilläggas, då ikonen ses mer som ett dekorativt element.</w:t>
      </w:r>
    </w:p>
    <w:p w14:paraId="1A3D1EFA" w14:textId="77777777" w:rsidR="00CA2ACA" w:rsidRPr="00CA2ACA" w:rsidRDefault="00CA2ACA" w:rsidP="00CA2ACA">
      <w:pPr>
        <w:autoSpaceDE w:val="0"/>
        <w:autoSpaceDN w:val="0"/>
        <w:adjustRightInd w:val="0"/>
        <w:rPr>
          <w:rFonts w:cstheme="minorHAnsi"/>
          <w:color w:val="000000"/>
          <w:kern w:val="0"/>
        </w:rPr>
      </w:pPr>
    </w:p>
    <w:p w14:paraId="35DA129F" w14:textId="77777777" w:rsidR="00CA2ACA" w:rsidRPr="00CA2ACA" w:rsidRDefault="00CA2ACA" w:rsidP="00CA2ACA">
      <w:pPr>
        <w:autoSpaceDE w:val="0"/>
        <w:autoSpaceDN w:val="0"/>
        <w:adjustRightInd w:val="0"/>
        <w:rPr>
          <w:rFonts w:cstheme="minorHAnsi"/>
          <w:color w:val="000000"/>
          <w:kern w:val="0"/>
        </w:rPr>
      </w:pPr>
      <w:r w:rsidRPr="00CA2ACA">
        <w:rPr>
          <w:rFonts w:cstheme="minorHAnsi"/>
          <w:i/>
          <w:iCs/>
          <w:color w:val="000000"/>
          <w:kern w:val="0"/>
        </w:rPr>
        <w:t>Om bilden egentligen är en länk så ska såväl bilden som sidan dit länken leder beskrivas. Ex: "företags-logga (Till startsidan)".</w:t>
      </w:r>
    </w:p>
    <w:p w14:paraId="0A092147" w14:textId="77777777" w:rsidR="00CA2ACA" w:rsidRPr="00CA2ACA" w:rsidRDefault="00CA2ACA" w:rsidP="00CA2ACA">
      <w:pPr>
        <w:autoSpaceDE w:val="0"/>
        <w:autoSpaceDN w:val="0"/>
        <w:adjustRightInd w:val="0"/>
        <w:rPr>
          <w:rFonts w:cstheme="minorHAnsi"/>
          <w:color w:val="000000"/>
          <w:kern w:val="0"/>
        </w:rPr>
      </w:pPr>
    </w:p>
    <w:p w14:paraId="1B4E4729" w14:textId="77777777" w:rsidR="00CA2ACA" w:rsidRPr="00CA2ACA" w:rsidRDefault="00CA2ACA" w:rsidP="00CA2ACA">
      <w:pPr>
        <w:autoSpaceDE w:val="0"/>
        <w:autoSpaceDN w:val="0"/>
        <w:adjustRightInd w:val="0"/>
        <w:rPr>
          <w:rFonts w:cstheme="minorHAnsi"/>
          <w:color w:val="000000"/>
          <w:kern w:val="0"/>
        </w:rPr>
      </w:pPr>
      <w:r w:rsidRPr="00CA2ACA">
        <w:rPr>
          <w:rFonts w:cstheme="minorHAnsi"/>
          <w:color w:val="000000"/>
          <w:kern w:val="0"/>
        </w:rPr>
        <w:t>– Regionens logotyp saknar länkbeskrivning</w:t>
      </w:r>
    </w:p>
    <w:p w14:paraId="250CA35F" w14:textId="77777777" w:rsidR="00CA2ACA" w:rsidRPr="00CA2ACA" w:rsidRDefault="00CA2ACA" w:rsidP="00CA2ACA">
      <w:pPr>
        <w:autoSpaceDE w:val="0"/>
        <w:autoSpaceDN w:val="0"/>
        <w:adjustRightInd w:val="0"/>
        <w:rPr>
          <w:rFonts w:cstheme="minorHAnsi"/>
          <w:color w:val="000000"/>
          <w:kern w:val="0"/>
        </w:rPr>
      </w:pPr>
    </w:p>
    <w:p w14:paraId="70E4452E" w14:textId="77777777" w:rsidR="00CA2ACA" w:rsidRPr="00CA2ACA" w:rsidRDefault="00CA2ACA" w:rsidP="00CA2ACA">
      <w:pPr>
        <w:autoSpaceDE w:val="0"/>
        <w:autoSpaceDN w:val="0"/>
        <w:adjustRightInd w:val="0"/>
        <w:rPr>
          <w:rFonts w:cstheme="minorHAnsi"/>
          <w:color w:val="000000"/>
          <w:kern w:val="0"/>
        </w:rPr>
      </w:pPr>
      <w:r w:rsidRPr="00CA2ACA">
        <w:rPr>
          <w:rFonts w:cstheme="minorHAnsi"/>
          <w:color w:val="000000"/>
          <w:kern w:val="0"/>
        </w:rPr>
        <w:t>– På sidan "Hitta till sjukhuset i Västerås" finns kartbilder inuti accordion. Dessa har ingen alt-text.</w:t>
      </w:r>
    </w:p>
    <w:p w14:paraId="003EF578" w14:textId="77777777" w:rsidR="00CA2ACA" w:rsidRPr="00CA2ACA" w:rsidRDefault="00CA2ACA" w:rsidP="00CA2ACA">
      <w:pPr>
        <w:autoSpaceDE w:val="0"/>
        <w:autoSpaceDN w:val="0"/>
        <w:adjustRightInd w:val="0"/>
        <w:rPr>
          <w:rFonts w:cstheme="minorHAnsi"/>
          <w:color w:val="000000"/>
          <w:kern w:val="0"/>
        </w:rPr>
      </w:pPr>
    </w:p>
    <w:p w14:paraId="0A5BA489" w14:textId="77777777" w:rsidR="00CA2ACA" w:rsidRPr="00CA2ACA" w:rsidRDefault="00CA2ACA" w:rsidP="00CA2ACA">
      <w:pPr>
        <w:autoSpaceDE w:val="0"/>
        <w:autoSpaceDN w:val="0"/>
        <w:adjustRightInd w:val="0"/>
        <w:rPr>
          <w:rFonts w:cstheme="minorHAnsi"/>
          <w:b/>
          <w:bCs/>
          <w:color w:val="000000"/>
          <w:kern w:val="0"/>
        </w:rPr>
      </w:pPr>
      <w:r w:rsidRPr="00CA2ACA">
        <w:rPr>
          <w:rFonts w:cstheme="minorHAnsi"/>
          <w:b/>
          <w:bCs/>
          <w:color w:val="000000"/>
          <w:kern w:val="0"/>
        </w:rPr>
        <w:t>1.3 Skapa innehåll som kan presenteras på olika sätt</w:t>
      </w:r>
    </w:p>
    <w:p w14:paraId="78C3C820" w14:textId="77777777" w:rsidR="00CA2ACA" w:rsidRPr="00CA2ACA" w:rsidRDefault="00CA2ACA" w:rsidP="00CA2ACA">
      <w:pPr>
        <w:autoSpaceDE w:val="0"/>
        <w:autoSpaceDN w:val="0"/>
        <w:adjustRightInd w:val="0"/>
        <w:rPr>
          <w:rFonts w:cstheme="minorHAnsi"/>
          <w:b/>
          <w:bCs/>
          <w:color w:val="000000"/>
          <w:kern w:val="0"/>
        </w:rPr>
      </w:pPr>
    </w:p>
    <w:p w14:paraId="09E1703A" w14:textId="6485C00A" w:rsidR="00CA2ACA" w:rsidRPr="00CA2ACA" w:rsidRDefault="00CA2ACA" w:rsidP="00CA2ACA">
      <w:pPr>
        <w:autoSpaceDE w:val="0"/>
        <w:autoSpaceDN w:val="0"/>
        <w:adjustRightInd w:val="0"/>
        <w:rPr>
          <w:rFonts w:cstheme="minorHAnsi"/>
          <w:color w:val="000000"/>
          <w:kern w:val="0"/>
        </w:rPr>
      </w:pPr>
      <w:r w:rsidRPr="00CA2ACA">
        <w:rPr>
          <w:rFonts w:cstheme="minorHAnsi"/>
          <w:color w:val="000000"/>
          <w:kern w:val="0"/>
        </w:rPr>
        <w:t xml:space="preserve">1.3.1 </w:t>
      </w:r>
      <w:r w:rsidR="008B15E2" w:rsidRPr="00E34EEC">
        <w:t>Ange i kod vad sidans olika delar har för roll</w:t>
      </w:r>
    </w:p>
    <w:p w14:paraId="289B07F6" w14:textId="77777777" w:rsidR="00CA2ACA" w:rsidRPr="00CA2ACA" w:rsidRDefault="00CA2ACA" w:rsidP="00CA2ACA">
      <w:pPr>
        <w:autoSpaceDE w:val="0"/>
        <w:autoSpaceDN w:val="0"/>
        <w:adjustRightInd w:val="0"/>
        <w:rPr>
          <w:rFonts w:cstheme="minorHAnsi"/>
          <w:i/>
          <w:iCs/>
          <w:color w:val="000000"/>
          <w:kern w:val="0"/>
        </w:rPr>
      </w:pPr>
      <w:r w:rsidRPr="00CA2ACA">
        <w:rPr>
          <w:rFonts w:cstheme="minorHAnsi"/>
          <w:i/>
          <w:iCs/>
          <w:color w:val="000000"/>
          <w:kern w:val="0"/>
        </w:rPr>
        <w:t>Vid behov används aria-attribut för att förmedla struktur, relationer och betydelse.</w:t>
      </w:r>
    </w:p>
    <w:p w14:paraId="5E8D2642" w14:textId="77777777" w:rsidR="00CA2ACA" w:rsidRPr="00CA2ACA" w:rsidRDefault="00CA2ACA" w:rsidP="00CA2ACA">
      <w:pPr>
        <w:autoSpaceDE w:val="0"/>
        <w:autoSpaceDN w:val="0"/>
        <w:adjustRightInd w:val="0"/>
        <w:rPr>
          <w:rFonts w:cstheme="minorHAnsi"/>
          <w:i/>
          <w:iCs/>
          <w:color w:val="000000"/>
          <w:kern w:val="0"/>
        </w:rPr>
      </w:pPr>
    </w:p>
    <w:p w14:paraId="68018D2A" w14:textId="2AEF5E7E" w:rsidR="00CA2ACA" w:rsidRPr="00CA2ACA" w:rsidRDefault="00CA2ACA" w:rsidP="00CA2ACA">
      <w:pPr>
        <w:autoSpaceDE w:val="0"/>
        <w:autoSpaceDN w:val="0"/>
        <w:adjustRightInd w:val="0"/>
        <w:rPr>
          <w:rFonts w:cstheme="minorHAnsi"/>
          <w:color w:val="000000"/>
          <w:kern w:val="0"/>
        </w:rPr>
      </w:pPr>
      <w:r w:rsidRPr="00CA2ACA">
        <w:rPr>
          <w:rFonts w:cstheme="minorHAnsi"/>
          <w:color w:val="000000"/>
          <w:kern w:val="0"/>
        </w:rPr>
        <w:t xml:space="preserve">– Strukturen är bra, men relationerna inom aria-attributen bör implementeras då det saknas </w:t>
      </w:r>
      <w:r w:rsidR="00362505">
        <w:rPr>
          <w:rFonts w:cstheme="minorHAnsi"/>
          <w:color w:val="000000"/>
          <w:kern w:val="0"/>
        </w:rPr>
        <w:t>–</w:t>
      </w:r>
      <w:r w:rsidRPr="00CA2ACA">
        <w:rPr>
          <w:rFonts w:cstheme="minorHAnsi"/>
          <w:color w:val="000000"/>
          <w:kern w:val="0"/>
        </w:rPr>
        <w:t xml:space="preserve"> Exempelvis ingången till mobilmenyn/hamburgermenyn. ”Knappen” är en a-tag (länk) när det ska vara en ”button”. Den saknar ”aria-controls”-mål och gör att en skärmläsare inte kan "förstå" att ikonen öppnar eller stänger menyn. Därtill ska det finnas ett ”aria-expanded”-attribut. Slutligen behövs en ”aria-label” eller en dold förklarande text om vad som görs.</w:t>
      </w:r>
    </w:p>
    <w:p w14:paraId="1E916046" w14:textId="77777777" w:rsidR="00CA2ACA" w:rsidRPr="00CA2ACA" w:rsidRDefault="00CA2ACA" w:rsidP="00CA2ACA">
      <w:pPr>
        <w:autoSpaceDE w:val="0"/>
        <w:autoSpaceDN w:val="0"/>
        <w:adjustRightInd w:val="0"/>
        <w:rPr>
          <w:rFonts w:cstheme="minorHAnsi"/>
          <w:color w:val="000000"/>
          <w:kern w:val="0"/>
        </w:rPr>
      </w:pPr>
    </w:p>
    <w:p w14:paraId="4A271301" w14:textId="77777777" w:rsidR="00CA2ACA" w:rsidRPr="00CA2ACA" w:rsidRDefault="00CA2ACA" w:rsidP="00CA2ACA">
      <w:pPr>
        <w:autoSpaceDE w:val="0"/>
        <w:autoSpaceDN w:val="0"/>
        <w:adjustRightInd w:val="0"/>
        <w:rPr>
          <w:rFonts w:cstheme="minorHAnsi"/>
          <w:color w:val="000000"/>
          <w:kern w:val="0"/>
        </w:rPr>
      </w:pPr>
      <w:r w:rsidRPr="00CA2ACA">
        <w:rPr>
          <w:rFonts w:cstheme="minorHAnsi"/>
          <w:i/>
          <w:iCs/>
          <w:color w:val="000000"/>
          <w:kern w:val="0"/>
        </w:rPr>
        <w:t>Alla rubriker på sidan utgörs av H-element i en korrekt hierarkisk ordning.</w:t>
      </w:r>
    </w:p>
    <w:p w14:paraId="5810E255" w14:textId="77777777" w:rsidR="00CA2ACA" w:rsidRPr="00CA2ACA" w:rsidRDefault="00CA2ACA" w:rsidP="00CA2ACA">
      <w:pPr>
        <w:autoSpaceDE w:val="0"/>
        <w:autoSpaceDN w:val="0"/>
        <w:adjustRightInd w:val="0"/>
        <w:rPr>
          <w:rFonts w:cstheme="minorHAnsi"/>
          <w:color w:val="000000"/>
          <w:kern w:val="0"/>
        </w:rPr>
      </w:pPr>
    </w:p>
    <w:p w14:paraId="1AC7AFF9" w14:textId="1B8056AD" w:rsidR="00CA2ACA" w:rsidRPr="00CA2ACA" w:rsidRDefault="00CA2ACA" w:rsidP="00CA2ACA">
      <w:pPr>
        <w:autoSpaceDE w:val="0"/>
        <w:autoSpaceDN w:val="0"/>
        <w:adjustRightInd w:val="0"/>
        <w:rPr>
          <w:rFonts w:cstheme="minorHAnsi"/>
          <w:color w:val="000000"/>
          <w:kern w:val="0"/>
        </w:rPr>
      </w:pPr>
      <w:r w:rsidRPr="00CA2ACA">
        <w:rPr>
          <w:rFonts w:cstheme="minorHAnsi"/>
          <w:color w:val="000000"/>
          <w:kern w:val="0"/>
        </w:rPr>
        <w:t xml:space="preserve">– </w:t>
      </w:r>
      <w:r>
        <w:rPr>
          <w:rFonts w:cstheme="minorHAnsi"/>
          <w:color w:val="000000"/>
          <w:kern w:val="0"/>
        </w:rPr>
        <w:t xml:space="preserve">I det stora hela </w:t>
      </w:r>
      <w:r w:rsidRPr="00CA2ACA">
        <w:rPr>
          <w:rFonts w:cstheme="minorHAnsi"/>
          <w:color w:val="000000"/>
          <w:kern w:val="0"/>
        </w:rPr>
        <w:t xml:space="preserve">är rubrik-hierarkin i sin ordning </w:t>
      </w:r>
      <w:r w:rsidR="00316EE4">
        <w:rPr>
          <w:rFonts w:cstheme="minorHAnsi"/>
          <w:color w:val="000000"/>
          <w:kern w:val="0"/>
        </w:rPr>
        <w:t>–</w:t>
      </w:r>
      <w:r w:rsidRPr="00CA2ACA">
        <w:rPr>
          <w:rFonts w:cstheme="minorHAnsi"/>
          <w:color w:val="000000"/>
          <w:kern w:val="0"/>
        </w:rPr>
        <w:t xml:space="preserve"> men på en del ställen har det missats. På många av sidorna med länkblocket ”Relaterade länkar” är rubriken i blocket satt som h3-rubrik (bör justeras till h2)</w:t>
      </w:r>
    </w:p>
    <w:p w14:paraId="79B695CE" w14:textId="77777777" w:rsidR="00CA2ACA" w:rsidRPr="00CA2ACA" w:rsidRDefault="00CA2ACA" w:rsidP="00CA2ACA">
      <w:pPr>
        <w:autoSpaceDE w:val="0"/>
        <w:autoSpaceDN w:val="0"/>
        <w:adjustRightInd w:val="0"/>
        <w:rPr>
          <w:rFonts w:cstheme="minorHAnsi"/>
          <w:color w:val="000000"/>
          <w:kern w:val="0"/>
        </w:rPr>
      </w:pPr>
    </w:p>
    <w:p w14:paraId="6C9E026F" w14:textId="77777777" w:rsidR="00CA2ACA" w:rsidRPr="00CA2ACA" w:rsidRDefault="00CA2ACA" w:rsidP="00CA2ACA">
      <w:pPr>
        <w:autoSpaceDE w:val="0"/>
        <w:autoSpaceDN w:val="0"/>
        <w:adjustRightInd w:val="0"/>
        <w:rPr>
          <w:rFonts w:cstheme="minorHAnsi"/>
          <w:i/>
          <w:iCs/>
          <w:color w:val="000000"/>
          <w:kern w:val="0"/>
        </w:rPr>
      </w:pPr>
      <w:r w:rsidRPr="00CA2ACA">
        <w:rPr>
          <w:rFonts w:cstheme="minorHAnsi"/>
          <w:i/>
          <w:iCs/>
          <w:color w:val="000000"/>
          <w:kern w:val="0"/>
        </w:rPr>
        <w:t>Alla knappar är &lt;button&gt;</w:t>
      </w:r>
    </w:p>
    <w:p w14:paraId="04D04D3F" w14:textId="77777777" w:rsidR="00CA2ACA" w:rsidRPr="00CA2ACA" w:rsidRDefault="00CA2ACA" w:rsidP="00CA2ACA">
      <w:pPr>
        <w:autoSpaceDE w:val="0"/>
        <w:autoSpaceDN w:val="0"/>
        <w:adjustRightInd w:val="0"/>
        <w:rPr>
          <w:rFonts w:cstheme="minorHAnsi"/>
          <w:i/>
          <w:iCs/>
          <w:color w:val="000000"/>
          <w:kern w:val="0"/>
        </w:rPr>
      </w:pPr>
    </w:p>
    <w:p w14:paraId="4630132C" w14:textId="70B9F734" w:rsidR="00CA2ACA" w:rsidRPr="00CA2ACA" w:rsidRDefault="00CA2ACA" w:rsidP="00CA2ACA">
      <w:pPr>
        <w:autoSpaceDE w:val="0"/>
        <w:autoSpaceDN w:val="0"/>
        <w:adjustRightInd w:val="0"/>
        <w:rPr>
          <w:rFonts w:cstheme="minorHAnsi"/>
          <w:color w:val="000000"/>
          <w:kern w:val="0"/>
        </w:rPr>
      </w:pPr>
      <w:r w:rsidRPr="00CA2ACA">
        <w:rPr>
          <w:rFonts w:cstheme="minorHAnsi"/>
          <w:color w:val="000000"/>
          <w:kern w:val="0"/>
        </w:rPr>
        <w:t xml:space="preserve">– Det finns ställen på sidan där a-taggar används när det borde vara button-taggar, tex mobilmenyn </w:t>
      </w:r>
      <w:r w:rsidR="00316EE4">
        <w:rPr>
          <w:rFonts w:cstheme="minorHAnsi"/>
          <w:color w:val="000000"/>
          <w:kern w:val="0"/>
        </w:rPr>
        <w:t>–</w:t>
      </w:r>
      <w:r w:rsidRPr="00CA2ACA">
        <w:rPr>
          <w:rFonts w:cstheme="minorHAnsi"/>
          <w:color w:val="000000"/>
          <w:kern w:val="0"/>
        </w:rPr>
        <w:t xml:space="preserve"> hamburgerikon samt sökikon</w:t>
      </w:r>
    </w:p>
    <w:p w14:paraId="3D5C5C0C" w14:textId="77777777" w:rsidR="00CA2ACA" w:rsidRPr="00CA2ACA" w:rsidRDefault="00CA2ACA" w:rsidP="00CA2ACA">
      <w:pPr>
        <w:autoSpaceDE w:val="0"/>
        <w:autoSpaceDN w:val="0"/>
        <w:adjustRightInd w:val="0"/>
        <w:rPr>
          <w:rFonts w:cstheme="minorHAnsi"/>
          <w:color w:val="000000"/>
          <w:kern w:val="0"/>
        </w:rPr>
      </w:pPr>
    </w:p>
    <w:p w14:paraId="1B4402C4" w14:textId="48C197DE" w:rsidR="00CA2ACA" w:rsidRPr="00CA2ACA" w:rsidRDefault="00CA2ACA" w:rsidP="00CA2ACA">
      <w:pPr>
        <w:autoSpaceDE w:val="0"/>
        <w:autoSpaceDN w:val="0"/>
        <w:adjustRightInd w:val="0"/>
        <w:rPr>
          <w:rFonts w:cstheme="minorHAnsi"/>
          <w:color w:val="000000"/>
          <w:kern w:val="0"/>
        </w:rPr>
      </w:pPr>
      <w:r w:rsidRPr="00CA2ACA">
        <w:rPr>
          <w:rFonts w:cstheme="minorHAnsi"/>
          <w:color w:val="000000"/>
          <w:kern w:val="0"/>
        </w:rPr>
        <w:t xml:space="preserve">1.3.2 </w:t>
      </w:r>
      <w:r w:rsidR="008B15E2">
        <w:rPr>
          <w:rFonts w:cstheme="minorHAnsi"/>
        </w:rPr>
        <w:t>Presentera innehållet i en meningsfull ordning för alla</w:t>
      </w:r>
    </w:p>
    <w:p w14:paraId="1B2ADAD8" w14:textId="77777777" w:rsidR="00CA2ACA" w:rsidRPr="00CA2ACA" w:rsidRDefault="00CA2ACA" w:rsidP="00CA2ACA">
      <w:pPr>
        <w:autoSpaceDE w:val="0"/>
        <w:autoSpaceDN w:val="0"/>
        <w:adjustRightInd w:val="0"/>
        <w:rPr>
          <w:rFonts w:cstheme="minorHAnsi"/>
          <w:i/>
          <w:iCs/>
          <w:color w:val="000000"/>
          <w:kern w:val="0"/>
        </w:rPr>
      </w:pPr>
      <w:r w:rsidRPr="00CA2ACA">
        <w:rPr>
          <w:rFonts w:cstheme="minorHAnsi"/>
          <w:i/>
          <w:iCs/>
          <w:color w:val="000000"/>
          <w:kern w:val="0"/>
        </w:rPr>
        <w:t>Allt innehåll kommer i en meningsfull logisk ordning. Detta framgår tydligt om sidan visas utan CSS-laddad.</w:t>
      </w:r>
    </w:p>
    <w:p w14:paraId="561A4870" w14:textId="77777777" w:rsidR="00CA2ACA" w:rsidRPr="00CA2ACA" w:rsidRDefault="00CA2ACA" w:rsidP="00CA2ACA">
      <w:pPr>
        <w:autoSpaceDE w:val="0"/>
        <w:autoSpaceDN w:val="0"/>
        <w:adjustRightInd w:val="0"/>
        <w:rPr>
          <w:rFonts w:cstheme="minorHAnsi"/>
          <w:i/>
          <w:iCs/>
          <w:color w:val="000000"/>
          <w:kern w:val="0"/>
        </w:rPr>
      </w:pPr>
    </w:p>
    <w:p w14:paraId="4959E4D3" w14:textId="77777777" w:rsidR="00CA2ACA" w:rsidRPr="00CA2ACA" w:rsidRDefault="00CA2ACA" w:rsidP="00CA2ACA">
      <w:pPr>
        <w:autoSpaceDE w:val="0"/>
        <w:autoSpaceDN w:val="0"/>
        <w:adjustRightInd w:val="0"/>
        <w:rPr>
          <w:rFonts w:cstheme="minorHAnsi"/>
          <w:color w:val="000000"/>
          <w:kern w:val="0"/>
        </w:rPr>
      </w:pPr>
      <w:r w:rsidRPr="00CA2ACA">
        <w:rPr>
          <w:rFonts w:cstheme="minorHAnsi"/>
          <w:color w:val="000000"/>
          <w:kern w:val="0"/>
        </w:rPr>
        <w:lastRenderedPageBreak/>
        <w:t xml:space="preserve">– Innehållets ordning, utan CSS laddat, skiljer sig från tab-ordningen och sidordningen med CSS laddat: </w:t>
      </w:r>
    </w:p>
    <w:p w14:paraId="18AC6153" w14:textId="2B31C9EE" w:rsidR="00CA2ACA" w:rsidRPr="00CA2ACA" w:rsidRDefault="00CA2ACA" w:rsidP="00CA2ACA">
      <w:pPr>
        <w:autoSpaceDE w:val="0"/>
        <w:autoSpaceDN w:val="0"/>
        <w:adjustRightInd w:val="0"/>
        <w:rPr>
          <w:rFonts w:cstheme="minorHAnsi"/>
          <w:color w:val="000000"/>
          <w:kern w:val="0"/>
        </w:rPr>
      </w:pPr>
      <w:r w:rsidRPr="00CA2ACA">
        <w:rPr>
          <w:rFonts w:cstheme="minorHAnsi"/>
          <w:color w:val="000000"/>
          <w:kern w:val="0"/>
        </w:rPr>
        <w:t>Logotyp -&gt; Sök -&gt; menyalternativ -&gt; ikoner för inställningar (utom språkval) -&gt; topplänk -&gt; språkval -&gt; Våra webbplatser -&gt; Till innehåll -&gt; Sen börjar innehållet om med topplänk -&gt; sök -&gt; logotyp… Efter detta ligger innehållet i rätt ordning</w:t>
      </w:r>
    </w:p>
    <w:p w14:paraId="281E6B7F" w14:textId="77777777" w:rsidR="00CA2ACA" w:rsidRPr="00CA2ACA" w:rsidRDefault="00CA2ACA" w:rsidP="00CA2ACA">
      <w:pPr>
        <w:autoSpaceDE w:val="0"/>
        <w:autoSpaceDN w:val="0"/>
        <w:adjustRightInd w:val="0"/>
        <w:rPr>
          <w:rFonts w:cstheme="minorHAnsi"/>
          <w:color w:val="000000"/>
          <w:kern w:val="0"/>
        </w:rPr>
      </w:pPr>
    </w:p>
    <w:p w14:paraId="320E9F69" w14:textId="77777777" w:rsidR="00CA2ACA" w:rsidRPr="00CA2ACA" w:rsidRDefault="00CA2ACA" w:rsidP="00CA2ACA">
      <w:pPr>
        <w:autoSpaceDE w:val="0"/>
        <w:autoSpaceDN w:val="0"/>
        <w:adjustRightInd w:val="0"/>
        <w:rPr>
          <w:rFonts w:cstheme="minorHAnsi"/>
          <w:color w:val="000000"/>
          <w:kern w:val="0"/>
        </w:rPr>
      </w:pPr>
      <w:r w:rsidRPr="00CA2ACA">
        <w:rPr>
          <w:rFonts w:cstheme="minorHAnsi"/>
          <w:b/>
          <w:bCs/>
          <w:color w:val="000000"/>
          <w:kern w:val="0"/>
        </w:rPr>
        <w:t>1.4 Urskiljningsbart - Gör det lätt för användare att se och höra innehåll</w:t>
      </w:r>
    </w:p>
    <w:p w14:paraId="7606426D" w14:textId="77777777" w:rsidR="00CA2ACA" w:rsidRPr="00CA2ACA" w:rsidRDefault="00CA2ACA" w:rsidP="00CA2ACA">
      <w:pPr>
        <w:autoSpaceDE w:val="0"/>
        <w:autoSpaceDN w:val="0"/>
        <w:adjustRightInd w:val="0"/>
        <w:rPr>
          <w:rFonts w:cstheme="minorHAnsi"/>
          <w:color w:val="000000"/>
          <w:kern w:val="0"/>
        </w:rPr>
      </w:pPr>
    </w:p>
    <w:p w14:paraId="692F5425" w14:textId="71900DAA" w:rsidR="00CA2ACA" w:rsidRPr="00CA2ACA" w:rsidRDefault="00CA2ACA" w:rsidP="00CA2ACA">
      <w:pPr>
        <w:autoSpaceDE w:val="0"/>
        <w:autoSpaceDN w:val="0"/>
        <w:adjustRightInd w:val="0"/>
        <w:rPr>
          <w:rFonts w:cstheme="minorHAnsi"/>
          <w:color w:val="000000"/>
          <w:kern w:val="0"/>
        </w:rPr>
      </w:pPr>
      <w:r w:rsidRPr="00CA2ACA">
        <w:rPr>
          <w:rFonts w:cstheme="minorHAnsi"/>
          <w:color w:val="000000"/>
          <w:kern w:val="0"/>
        </w:rPr>
        <w:t xml:space="preserve">1.4.3 </w:t>
      </w:r>
      <w:r w:rsidR="003272D7">
        <w:t>Designa med tillräckliga kontraster</w:t>
      </w:r>
    </w:p>
    <w:p w14:paraId="57BBF5B8" w14:textId="77777777" w:rsidR="00CA2ACA" w:rsidRPr="00CA2ACA" w:rsidRDefault="00CA2ACA" w:rsidP="00CA2ACA">
      <w:pPr>
        <w:autoSpaceDE w:val="0"/>
        <w:autoSpaceDN w:val="0"/>
        <w:adjustRightInd w:val="0"/>
        <w:rPr>
          <w:rFonts w:cstheme="minorHAnsi"/>
          <w:i/>
          <w:iCs/>
          <w:color w:val="000000"/>
          <w:kern w:val="0"/>
        </w:rPr>
      </w:pPr>
      <w:r w:rsidRPr="00CA2ACA">
        <w:rPr>
          <w:rFonts w:cstheme="minorHAnsi"/>
          <w:i/>
          <w:iCs/>
          <w:color w:val="000000"/>
          <w:kern w:val="0"/>
        </w:rPr>
        <w:t>All text (inklusive text i form av bild) har ett kontrastvärde på minst 4,5:1 (minst 3:1 för &gt;18pt eller &gt;14pt fet).</w:t>
      </w:r>
    </w:p>
    <w:p w14:paraId="60CE6B5C" w14:textId="77777777" w:rsidR="00CA2ACA" w:rsidRPr="00CA2ACA" w:rsidRDefault="00CA2ACA" w:rsidP="00CA2ACA">
      <w:pPr>
        <w:autoSpaceDE w:val="0"/>
        <w:autoSpaceDN w:val="0"/>
        <w:adjustRightInd w:val="0"/>
        <w:rPr>
          <w:rFonts w:cstheme="minorHAnsi"/>
          <w:i/>
          <w:iCs/>
          <w:color w:val="000000"/>
          <w:kern w:val="0"/>
        </w:rPr>
      </w:pPr>
    </w:p>
    <w:p w14:paraId="69F98841" w14:textId="77777777" w:rsidR="00CA2ACA" w:rsidRPr="00CA2ACA" w:rsidRDefault="00CA2ACA" w:rsidP="00CA2ACA">
      <w:pPr>
        <w:autoSpaceDE w:val="0"/>
        <w:autoSpaceDN w:val="0"/>
        <w:adjustRightInd w:val="0"/>
        <w:rPr>
          <w:rFonts w:cstheme="minorHAnsi"/>
          <w:color w:val="000000"/>
          <w:kern w:val="0"/>
        </w:rPr>
      </w:pPr>
      <w:r w:rsidRPr="00CA2ACA">
        <w:rPr>
          <w:rFonts w:cstheme="minorHAnsi"/>
          <w:color w:val="000000"/>
          <w:kern w:val="0"/>
        </w:rPr>
        <w:t>– Textfärgen mot bakgrundsfärgen i footern har för låg kontrast. Antingen behöver texten ökas någon punkt i storlek eller så bör bakgrundsfärgen justeras till en ljusare variant.</w:t>
      </w:r>
    </w:p>
    <w:p w14:paraId="24ED0BAB" w14:textId="77777777" w:rsidR="00CA2ACA" w:rsidRPr="00CA2ACA" w:rsidRDefault="00CA2ACA" w:rsidP="00CA2ACA">
      <w:pPr>
        <w:autoSpaceDE w:val="0"/>
        <w:autoSpaceDN w:val="0"/>
        <w:adjustRightInd w:val="0"/>
        <w:rPr>
          <w:rFonts w:cstheme="minorHAnsi"/>
          <w:color w:val="000000"/>
          <w:kern w:val="0"/>
        </w:rPr>
      </w:pPr>
    </w:p>
    <w:p w14:paraId="34E561BC" w14:textId="01E12827" w:rsidR="00CA2ACA" w:rsidRPr="00CA2ACA" w:rsidRDefault="00CA2ACA" w:rsidP="00CA2ACA">
      <w:pPr>
        <w:autoSpaceDE w:val="0"/>
        <w:autoSpaceDN w:val="0"/>
        <w:adjustRightInd w:val="0"/>
        <w:rPr>
          <w:rFonts w:cstheme="minorHAnsi"/>
          <w:color w:val="000000"/>
          <w:kern w:val="0"/>
        </w:rPr>
      </w:pPr>
      <w:r w:rsidRPr="00CA2ACA">
        <w:rPr>
          <w:rFonts w:cstheme="minorHAnsi"/>
          <w:color w:val="000000"/>
          <w:kern w:val="0"/>
        </w:rPr>
        <w:t xml:space="preserve">1.4.4 </w:t>
      </w:r>
      <w:r w:rsidR="008B15E2">
        <w:t>Se till att text går att förstora utan problem</w:t>
      </w:r>
    </w:p>
    <w:p w14:paraId="5EE32F21" w14:textId="77777777" w:rsidR="00CA2ACA" w:rsidRPr="00CA2ACA" w:rsidRDefault="00CA2ACA" w:rsidP="00CA2ACA">
      <w:pPr>
        <w:autoSpaceDE w:val="0"/>
        <w:autoSpaceDN w:val="0"/>
        <w:adjustRightInd w:val="0"/>
        <w:rPr>
          <w:rFonts w:cstheme="minorHAnsi"/>
          <w:i/>
          <w:iCs/>
          <w:color w:val="000000"/>
          <w:kern w:val="0"/>
        </w:rPr>
      </w:pPr>
      <w:r w:rsidRPr="00CA2ACA">
        <w:rPr>
          <w:rFonts w:cstheme="minorHAnsi"/>
          <w:i/>
          <w:iCs/>
          <w:color w:val="000000"/>
          <w:kern w:val="0"/>
        </w:rPr>
        <w:t>All text (förutom textbeskrivningar och text i form av bild) kan förstoras utan hjälpmedel upp till 200 procent utan att användaren förlorar innehåll eller funktionalitet.</w:t>
      </w:r>
    </w:p>
    <w:p w14:paraId="4C93E9EB" w14:textId="77777777" w:rsidR="00CA2ACA" w:rsidRPr="00CA2ACA" w:rsidRDefault="00CA2ACA" w:rsidP="00CA2ACA">
      <w:pPr>
        <w:autoSpaceDE w:val="0"/>
        <w:autoSpaceDN w:val="0"/>
        <w:adjustRightInd w:val="0"/>
        <w:rPr>
          <w:rFonts w:cstheme="minorHAnsi"/>
          <w:i/>
          <w:iCs/>
          <w:color w:val="000000"/>
          <w:kern w:val="0"/>
        </w:rPr>
      </w:pPr>
    </w:p>
    <w:p w14:paraId="6181A98C" w14:textId="77777777" w:rsidR="00CA2ACA" w:rsidRPr="00CA2ACA" w:rsidRDefault="00CA2ACA" w:rsidP="00CA2ACA">
      <w:pPr>
        <w:autoSpaceDE w:val="0"/>
        <w:autoSpaceDN w:val="0"/>
        <w:adjustRightInd w:val="0"/>
        <w:rPr>
          <w:rFonts w:cstheme="minorHAnsi"/>
          <w:color w:val="000000"/>
          <w:kern w:val="0"/>
        </w:rPr>
      </w:pPr>
      <w:r w:rsidRPr="00CA2ACA">
        <w:rPr>
          <w:rFonts w:cstheme="minorHAnsi"/>
          <w:color w:val="000000"/>
          <w:kern w:val="0"/>
        </w:rPr>
        <w:t>– Stämmer mestadels, så när som på att innehållet i footer skjuts ihop, omlott. Men det har med brytpunkter i responsiviteten att göra, så jag bedömer det som inom rekommendationerna.</w:t>
      </w:r>
    </w:p>
    <w:p w14:paraId="46523D25" w14:textId="77777777" w:rsidR="00CA2ACA" w:rsidRPr="00CA2ACA" w:rsidRDefault="00CA2ACA" w:rsidP="00CA2ACA">
      <w:pPr>
        <w:autoSpaceDE w:val="0"/>
        <w:autoSpaceDN w:val="0"/>
        <w:adjustRightInd w:val="0"/>
        <w:rPr>
          <w:rFonts w:cstheme="minorHAnsi"/>
          <w:color w:val="000000"/>
          <w:kern w:val="0"/>
        </w:rPr>
      </w:pPr>
    </w:p>
    <w:p w14:paraId="5C0093C0" w14:textId="7036F1FF" w:rsidR="00CA2ACA" w:rsidRPr="00477D75" w:rsidRDefault="00CA2ACA" w:rsidP="00CA2ACA">
      <w:pPr>
        <w:autoSpaceDE w:val="0"/>
        <w:autoSpaceDN w:val="0"/>
        <w:adjustRightInd w:val="0"/>
        <w:rPr>
          <w:rFonts w:cstheme="minorHAnsi"/>
          <w:color w:val="000000"/>
          <w:kern w:val="0"/>
          <w:sz w:val="28"/>
          <w:szCs w:val="28"/>
        </w:rPr>
      </w:pPr>
      <w:r w:rsidRPr="00477D75">
        <w:rPr>
          <w:rFonts w:cstheme="minorHAnsi"/>
          <w:b/>
          <w:bCs/>
          <w:color w:val="000000"/>
          <w:kern w:val="0"/>
          <w:sz w:val="28"/>
          <w:szCs w:val="28"/>
        </w:rPr>
        <w:t xml:space="preserve">Princip 2: Möjlig att kontrollera - användare kan interagera på olika sätt (mus, keyboard, touch, skärmläsare </w:t>
      </w:r>
      <w:r w:rsidR="008B15E2" w:rsidRPr="00477D75">
        <w:rPr>
          <w:rFonts w:cstheme="minorHAnsi"/>
          <w:b/>
          <w:bCs/>
          <w:color w:val="000000"/>
          <w:kern w:val="0"/>
          <w:sz w:val="28"/>
          <w:szCs w:val="28"/>
        </w:rPr>
        <w:t>med mera</w:t>
      </w:r>
      <w:r w:rsidRPr="00477D75">
        <w:rPr>
          <w:rFonts w:cstheme="minorHAnsi"/>
          <w:b/>
          <w:bCs/>
          <w:color w:val="000000"/>
          <w:kern w:val="0"/>
          <w:sz w:val="28"/>
          <w:szCs w:val="28"/>
        </w:rPr>
        <w:t>)</w:t>
      </w:r>
    </w:p>
    <w:p w14:paraId="1D310864" w14:textId="77777777" w:rsidR="00CA2ACA" w:rsidRPr="00CA2ACA" w:rsidRDefault="00CA2ACA" w:rsidP="00CA2ACA">
      <w:pPr>
        <w:autoSpaceDE w:val="0"/>
        <w:autoSpaceDN w:val="0"/>
        <w:adjustRightInd w:val="0"/>
        <w:rPr>
          <w:rFonts w:cstheme="minorHAnsi"/>
          <w:color w:val="000000"/>
          <w:kern w:val="0"/>
        </w:rPr>
      </w:pPr>
    </w:p>
    <w:p w14:paraId="7D1B9D6C" w14:textId="77777777" w:rsidR="00CA2ACA" w:rsidRPr="00CA2ACA" w:rsidRDefault="00CA2ACA" w:rsidP="00CA2ACA">
      <w:pPr>
        <w:autoSpaceDE w:val="0"/>
        <w:autoSpaceDN w:val="0"/>
        <w:adjustRightInd w:val="0"/>
        <w:rPr>
          <w:rFonts w:cstheme="minorHAnsi"/>
          <w:b/>
          <w:bCs/>
          <w:color w:val="000000"/>
          <w:kern w:val="0"/>
        </w:rPr>
      </w:pPr>
      <w:r w:rsidRPr="00CA2ACA">
        <w:rPr>
          <w:rFonts w:cstheme="minorHAnsi"/>
          <w:b/>
          <w:bCs/>
          <w:color w:val="000000"/>
          <w:kern w:val="0"/>
        </w:rPr>
        <w:t>2.4 Hjälp användare navigera, hitta innehåll och avgöra var de är</w:t>
      </w:r>
    </w:p>
    <w:p w14:paraId="277321CF" w14:textId="77777777" w:rsidR="00CA2ACA" w:rsidRPr="00CA2ACA" w:rsidRDefault="00CA2ACA" w:rsidP="00CA2ACA">
      <w:pPr>
        <w:autoSpaceDE w:val="0"/>
        <w:autoSpaceDN w:val="0"/>
        <w:adjustRightInd w:val="0"/>
        <w:rPr>
          <w:rFonts w:cstheme="minorHAnsi"/>
          <w:b/>
          <w:bCs/>
          <w:color w:val="000000"/>
          <w:kern w:val="0"/>
        </w:rPr>
      </w:pPr>
    </w:p>
    <w:p w14:paraId="06E4D97F" w14:textId="0D1B31F5" w:rsidR="00CA2ACA" w:rsidRPr="00CA2ACA" w:rsidRDefault="00CA2ACA" w:rsidP="00CA2ACA">
      <w:pPr>
        <w:autoSpaceDE w:val="0"/>
        <w:autoSpaceDN w:val="0"/>
        <w:adjustRightInd w:val="0"/>
        <w:rPr>
          <w:rFonts w:cstheme="minorHAnsi"/>
          <w:color w:val="000000"/>
          <w:kern w:val="0"/>
        </w:rPr>
      </w:pPr>
      <w:r w:rsidRPr="00CA2ACA">
        <w:rPr>
          <w:rFonts w:cstheme="minorHAnsi"/>
          <w:color w:val="000000"/>
          <w:kern w:val="0"/>
        </w:rPr>
        <w:t xml:space="preserve">2.4.3 </w:t>
      </w:r>
      <w:r w:rsidR="008B15E2">
        <w:t>Gör en logisk tab-ordning</w:t>
      </w:r>
    </w:p>
    <w:p w14:paraId="147881B4" w14:textId="1899D1E8" w:rsidR="00CA2ACA" w:rsidRPr="00CA2ACA" w:rsidRDefault="00CA2ACA" w:rsidP="00CA2ACA">
      <w:pPr>
        <w:autoSpaceDE w:val="0"/>
        <w:autoSpaceDN w:val="0"/>
        <w:adjustRightInd w:val="0"/>
        <w:rPr>
          <w:rFonts w:cstheme="minorHAnsi"/>
          <w:i/>
          <w:iCs/>
          <w:color w:val="000000"/>
          <w:kern w:val="0"/>
        </w:rPr>
      </w:pPr>
      <w:r w:rsidRPr="00CA2ACA">
        <w:rPr>
          <w:rFonts w:cstheme="minorHAnsi"/>
          <w:i/>
          <w:iCs/>
          <w:color w:val="000000"/>
          <w:kern w:val="0"/>
        </w:rPr>
        <w:t>Allt innehåll som användaren kan navigera till via tangentbord kommer i en logisk navigeringsordning när användaren t</w:t>
      </w:r>
      <w:r w:rsidR="00316EE4">
        <w:rPr>
          <w:rFonts w:cstheme="minorHAnsi"/>
          <w:i/>
          <w:iCs/>
          <w:color w:val="000000"/>
          <w:kern w:val="0"/>
        </w:rPr>
        <w:t xml:space="preserve"> </w:t>
      </w:r>
      <w:r w:rsidRPr="00CA2ACA">
        <w:rPr>
          <w:rFonts w:cstheme="minorHAnsi"/>
          <w:i/>
          <w:iCs/>
          <w:color w:val="000000"/>
          <w:kern w:val="0"/>
        </w:rPr>
        <w:t>ex tabbar igenom sidan.</w:t>
      </w:r>
    </w:p>
    <w:p w14:paraId="6E14A271" w14:textId="77777777" w:rsidR="00CA2ACA" w:rsidRPr="00CA2ACA" w:rsidRDefault="00CA2ACA" w:rsidP="00CA2ACA">
      <w:pPr>
        <w:autoSpaceDE w:val="0"/>
        <w:autoSpaceDN w:val="0"/>
        <w:adjustRightInd w:val="0"/>
        <w:rPr>
          <w:rFonts w:cstheme="minorHAnsi"/>
          <w:i/>
          <w:iCs/>
          <w:color w:val="000000"/>
          <w:kern w:val="0"/>
        </w:rPr>
      </w:pPr>
    </w:p>
    <w:p w14:paraId="28A8B0E7" w14:textId="77777777" w:rsidR="00CA2ACA" w:rsidRPr="00CA2ACA" w:rsidRDefault="00CA2ACA" w:rsidP="00CA2ACA">
      <w:pPr>
        <w:autoSpaceDE w:val="0"/>
        <w:autoSpaceDN w:val="0"/>
        <w:adjustRightInd w:val="0"/>
        <w:rPr>
          <w:rFonts w:cstheme="minorHAnsi"/>
          <w:color w:val="000000"/>
          <w:kern w:val="0"/>
        </w:rPr>
      </w:pPr>
      <w:r w:rsidRPr="00CA2ACA">
        <w:rPr>
          <w:rFonts w:cstheme="minorHAnsi"/>
          <w:color w:val="000000"/>
          <w:kern w:val="0"/>
        </w:rPr>
        <w:t>– Tab-ordning - Vid tab-navigering börjar markören från höger till vänster med: topplänk -&gt; sök -&gt; ikoner för inställningar -&gt; logotyp -&gt; Meny. Tänker att det bör vara: topplänk -&gt; logotyp -&gt; ikoner för inställningar -&gt; sök</w:t>
      </w:r>
      <w:r w:rsidRPr="00CA2ACA">
        <w:rPr>
          <w:rFonts w:cstheme="minorHAnsi"/>
          <w:i/>
          <w:iCs/>
          <w:color w:val="000000"/>
          <w:kern w:val="0"/>
        </w:rPr>
        <w:t xml:space="preserve"> -&gt; Meny</w:t>
      </w:r>
    </w:p>
    <w:p w14:paraId="6A975E77" w14:textId="77777777" w:rsidR="00CA2ACA" w:rsidRPr="00CA2ACA" w:rsidRDefault="00CA2ACA" w:rsidP="00CA2ACA">
      <w:pPr>
        <w:autoSpaceDE w:val="0"/>
        <w:autoSpaceDN w:val="0"/>
        <w:adjustRightInd w:val="0"/>
        <w:rPr>
          <w:rFonts w:cstheme="minorHAnsi"/>
          <w:color w:val="000000"/>
          <w:kern w:val="0"/>
        </w:rPr>
      </w:pPr>
    </w:p>
    <w:p w14:paraId="4C0FDF2F" w14:textId="565D69D5" w:rsidR="00CA2ACA" w:rsidRPr="00CA2ACA" w:rsidRDefault="00CA2ACA" w:rsidP="00CA2ACA">
      <w:pPr>
        <w:autoSpaceDE w:val="0"/>
        <w:autoSpaceDN w:val="0"/>
        <w:adjustRightInd w:val="0"/>
        <w:rPr>
          <w:rFonts w:cstheme="minorHAnsi"/>
          <w:color w:val="000000"/>
          <w:kern w:val="0"/>
        </w:rPr>
      </w:pPr>
      <w:r w:rsidRPr="00CA2ACA">
        <w:rPr>
          <w:rFonts w:cstheme="minorHAnsi"/>
          <w:color w:val="000000"/>
          <w:kern w:val="0"/>
        </w:rPr>
        <w:t xml:space="preserve">2.4.5 </w:t>
      </w:r>
      <w:r w:rsidR="008B15E2">
        <w:t>Erbjud användarna flera olika sätt att navigera</w:t>
      </w:r>
    </w:p>
    <w:p w14:paraId="17F1F3C1" w14:textId="77777777" w:rsidR="00CA2ACA" w:rsidRPr="00CA2ACA" w:rsidRDefault="00CA2ACA" w:rsidP="00CA2ACA">
      <w:pPr>
        <w:autoSpaceDE w:val="0"/>
        <w:autoSpaceDN w:val="0"/>
        <w:adjustRightInd w:val="0"/>
        <w:rPr>
          <w:rFonts w:cstheme="minorHAnsi"/>
          <w:i/>
          <w:iCs/>
          <w:color w:val="000000"/>
          <w:kern w:val="0"/>
        </w:rPr>
      </w:pPr>
      <w:r w:rsidRPr="00CA2ACA">
        <w:rPr>
          <w:rFonts w:cstheme="minorHAnsi"/>
          <w:i/>
          <w:iCs/>
          <w:color w:val="000000"/>
          <w:kern w:val="0"/>
        </w:rPr>
        <w:t>Det finns mer än ett sätt att hitta en webbsida inom tjänsten eller webbplatsen, utom när sidan är ett resultat av eller ett steg i en process.</w:t>
      </w:r>
    </w:p>
    <w:p w14:paraId="3820F93F" w14:textId="77777777" w:rsidR="00CA2ACA" w:rsidRPr="00CA2ACA" w:rsidRDefault="00CA2ACA" w:rsidP="00CA2ACA">
      <w:pPr>
        <w:autoSpaceDE w:val="0"/>
        <w:autoSpaceDN w:val="0"/>
        <w:adjustRightInd w:val="0"/>
        <w:rPr>
          <w:rFonts w:cstheme="minorHAnsi"/>
          <w:i/>
          <w:iCs/>
          <w:color w:val="000000"/>
          <w:kern w:val="0"/>
        </w:rPr>
      </w:pPr>
    </w:p>
    <w:p w14:paraId="6406C053" w14:textId="1C13FD0D" w:rsidR="00CA2ACA" w:rsidRPr="00CA2ACA" w:rsidRDefault="00CA2ACA" w:rsidP="00CA2ACA">
      <w:pPr>
        <w:autoSpaceDE w:val="0"/>
        <w:autoSpaceDN w:val="0"/>
        <w:adjustRightInd w:val="0"/>
        <w:rPr>
          <w:rFonts w:cstheme="minorHAnsi"/>
          <w:color w:val="000000"/>
          <w:kern w:val="0"/>
        </w:rPr>
      </w:pPr>
      <w:r w:rsidRPr="00CA2ACA">
        <w:rPr>
          <w:rFonts w:cstheme="minorHAnsi"/>
          <w:color w:val="000000"/>
          <w:kern w:val="0"/>
        </w:rPr>
        <w:t xml:space="preserve">– Inte alltid helt tydligt när man gör en sökning efter en sida. Söker man till exempel på "Vårdcentraler" likt länknamnet på startsidan, kommer den sidan inte upp då den heter "Vårdcentraler i Västmanland". Samma gäller </w:t>
      </w:r>
      <w:r w:rsidR="00316EE4">
        <w:rPr>
          <w:rFonts w:cstheme="minorHAnsi"/>
          <w:color w:val="000000"/>
          <w:kern w:val="0"/>
        </w:rPr>
        <w:t>t ex</w:t>
      </w:r>
      <w:r w:rsidRPr="00CA2ACA">
        <w:rPr>
          <w:rFonts w:cstheme="minorHAnsi"/>
          <w:color w:val="000000"/>
          <w:kern w:val="0"/>
        </w:rPr>
        <w:t xml:space="preserve"> sökning på "Tandvård" eller "Psykiatri".</w:t>
      </w:r>
    </w:p>
    <w:p w14:paraId="720D1334" w14:textId="77777777" w:rsidR="00CA2ACA" w:rsidRDefault="00CA2ACA" w:rsidP="00CA2ACA">
      <w:pPr>
        <w:autoSpaceDE w:val="0"/>
        <w:autoSpaceDN w:val="0"/>
        <w:adjustRightInd w:val="0"/>
        <w:rPr>
          <w:rFonts w:cstheme="minorHAnsi"/>
          <w:color w:val="000000"/>
          <w:kern w:val="0"/>
        </w:rPr>
      </w:pPr>
    </w:p>
    <w:p w14:paraId="50ACAD94" w14:textId="45DFAE72" w:rsidR="000C12FA" w:rsidRDefault="000C12FA" w:rsidP="00CA2ACA">
      <w:pPr>
        <w:autoSpaceDE w:val="0"/>
        <w:autoSpaceDN w:val="0"/>
        <w:adjustRightInd w:val="0"/>
        <w:rPr>
          <w:rFonts w:cstheme="minorHAnsi"/>
          <w:color w:val="000000"/>
          <w:kern w:val="0"/>
        </w:rPr>
      </w:pPr>
    </w:p>
    <w:p w14:paraId="31341346" w14:textId="77777777" w:rsidR="00316EE4" w:rsidRDefault="00316EE4" w:rsidP="00CA2ACA">
      <w:pPr>
        <w:autoSpaceDE w:val="0"/>
        <w:autoSpaceDN w:val="0"/>
        <w:adjustRightInd w:val="0"/>
        <w:rPr>
          <w:rFonts w:cstheme="minorHAnsi"/>
          <w:color w:val="000000"/>
          <w:kern w:val="0"/>
        </w:rPr>
      </w:pPr>
    </w:p>
    <w:p w14:paraId="0EA7BDD5" w14:textId="77777777" w:rsidR="000C12FA" w:rsidRPr="00CA2ACA" w:rsidRDefault="000C12FA" w:rsidP="00CA2ACA">
      <w:pPr>
        <w:autoSpaceDE w:val="0"/>
        <w:autoSpaceDN w:val="0"/>
        <w:adjustRightInd w:val="0"/>
        <w:rPr>
          <w:rFonts w:cstheme="minorHAnsi"/>
          <w:color w:val="000000"/>
          <w:kern w:val="0"/>
        </w:rPr>
      </w:pPr>
    </w:p>
    <w:p w14:paraId="7AA6B709" w14:textId="25C28427" w:rsidR="00CA2ACA" w:rsidRPr="00477D75" w:rsidRDefault="00CA2ACA" w:rsidP="00CA2ACA">
      <w:pPr>
        <w:autoSpaceDE w:val="0"/>
        <w:autoSpaceDN w:val="0"/>
        <w:adjustRightInd w:val="0"/>
        <w:rPr>
          <w:rFonts w:cstheme="minorHAnsi"/>
          <w:color w:val="000000"/>
          <w:kern w:val="0"/>
          <w:sz w:val="28"/>
          <w:szCs w:val="28"/>
        </w:rPr>
      </w:pPr>
      <w:r w:rsidRPr="00477D75">
        <w:rPr>
          <w:rFonts w:cstheme="minorHAnsi"/>
          <w:b/>
          <w:bCs/>
          <w:color w:val="000000"/>
          <w:kern w:val="0"/>
          <w:sz w:val="28"/>
          <w:szCs w:val="28"/>
        </w:rPr>
        <w:lastRenderedPageBreak/>
        <w:t xml:space="preserve">Princip 3: Möjlig att förstå </w:t>
      </w:r>
      <w:r w:rsidR="00316EE4">
        <w:rPr>
          <w:rFonts w:cstheme="minorHAnsi"/>
          <w:b/>
          <w:bCs/>
          <w:color w:val="000000"/>
          <w:kern w:val="0"/>
          <w:sz w:val="28"/>
          <w:szCs w:val="28"/>
        </w:rPr>
        <w:t>–</w:t>
      </w:r>
      <w:r w:rsidRPr="00477D75">
        <w:rPr>
          <w:rFonts w:cstheme="minorHAnsi"/>
          <w:b/>
          <w:bCs/>
          <w:color w:val="000000"/>
          <w:kern w:val="0"/>
          <w:sz w:val="28"/>
          <w:szCs w:val="28"/>
        </w:rPr>
        <w:t xml:space="preserve"> läsvänligt, förutsägbart och användare får hjälp</w:t>
      </w:r>
    </w:p>
    <w:p w14:paraId="68C8CBEE" w14:textId="77777777" w:rsidR="00CA2ACA" w:rsidRDefault="00CA2ACA" w:rsidP="00CA2ACA">
      <w:pPr>
        <w:autoSpaceDE w:val="0"/>
        <w:autoSpaceDN w:val="0"/>
        <w:adjustRightInd w:val="0"/>
        <w:rPr>
          <w:rFonts w:cstheme="minorHAnsi"/>
          <w:color w:val="000000"/>
          <w:kern w:val="0"/>
        </w:rPr>
      </w:pPr>
    </w:p>
    <w:p w14:paraId="3B86A4C4" w14:textId="3B306CFE" w:rsidR="00DF770C" w:rsidRPr="00DF770C" w:rsidRDefault="00DF770C" w:rsidP="00CA2ACA">
      <w:pPr>
        <w:autoSpaceDE w:val="0"/>
        <w:autoSpaceDN w:val="0"/>
        <w:adjustRightInd w:val="0"/>
        <w:rPr>
          <w:rFonts w:cstheme="minorHAnsi"/>
          <w:b/>
          <w:bCs/>
          <w:color w:val="000000"/>
          <w:kern w:val="0"/>
        </w:rPr>
      </w:pPr>
      <w:r w:rsidRPr="00DF770C">
        <w:rPr>
          <w:rFonts w:cstheme="minorHAnsi"/>
          <w:b/>
          <w:bCs/>
          <w:color w:val="000000"/>
          <w:kern w:val="0"/>
        </w:rPr>
        <w:t>3.1 Gör texten läsbar (för människor och skärmläsare)</w:t>
      </w:r>
    </w:p>
    <w:p w14:paraId="55413868" w14:textId="77777777" w:rsidR="00DF770C" w:rsidRPr="00CA2ACA" w:rsidRDefault="00DF770C" w:rsidP="00CA2ACA">
      <w:pPr>
        <w:autoSpaceDE w:val="0"/>
        <w:autoSpaceDN w:val="0"/>
        <w:adjustRightInd w:val="0"/>
        <w:rPr>
          <w:rFonts w:cstheme="minorHAnsi"/>
          <w:color w:val="000000"/>
          <w:kern w:val="0"/>
        </w:rPr>
      </w:pPr>
    </w:p>
    <w:p w14:paraId="7A444672" w14:textId="4F781D35" w:rsidR="00CA2ACA" w:rsidRPr="00DF770C" w:rsidRDefault="00CA2ACA" w:rsidP="00DF770C">
      <w:r w:rsidRPr="00CA2ACA">
        <w:rPr>
          <w:rFonts w:cstheme="minorHAnsi"/>
          <w:color w:val="000000"/>
          <w:kern w:val="0"/>
        </w:rPr>
        <w:t xml:space="preserve">3.1.2 </w:t>
      </w:r>
      <w:r w:rsidR="00DF770C">
        <w:t>Ange språkförändringar i koden</w:t>
      </w:r>
    </w:p>
    <w:p w14:paraId="284F6D37" w14:textId="77777777" w:rsidR="00CA2ACA" w:rsidRPr="00CA2ACA" w:rsidRDefault="00CA2ACA" w:rsidP="00CA2ACA">
      <w:pPr>
        <w:autoSpaceDE w:val="0"/>
        <w:autoSpaceDN w:val="0"/>
        <w:adjustRightInd w:val="0"/>
        <w:rPr>
          <w:rFonts w:cstheme="minorHAnsi"/>
          <w:i/>
          <w:iCs/>
          <w:color w:val="000000"/>
          <w:kern w:val="0"/>
        </w:rPr>
      </w:pPr>
      <w:r w:rsidRPr="00CA2ACA">
        <w:rPr>
          <w:rFonts w:cstheme="minorHAnsi"/>
          <w:i/>
          <w:iCs/>
          <w:color w:val="000000"/>
          <w:kern w:val="0"/>
        </w:rPr>
        <w:t>Språket är angivet för varje avsnitt eller fras på annat språk än omgivande text, via lang-attribut.</w:t>
      </w:r>
    </w:p>
    <w:p w14:paraId="0A1D9CBE" w14:textId="77777777" w:rsidR="00CA2ACA" w:rsidRPr="00CA2ACA" w:rsidRDefault="00CA2ACA" w:rsidP="00CA2ACA">
      <w:pPr>
        <w:autoSpaceDE w:val="0"/>
        <w:autoSpaceDN w:val="0"/>
        <w:adjustRightInd w:val="0"/>
        <w:rPr>
          <w:rFonts w:cstheme="minorHAnsi"/>
          <w:i/>
          <w:iCs/>
          <w:color w:val="000000"/>
          <w:kern w:val="0"/>
        </w:rPr>
      </w:pPr>
    </w:p>
    <w:p w14:paraId="09851326" w14:textId="2D12DC9F" w:rsidR="00CA2ACA" w:rsidRDefault="00CA2ACA" w:rsidP="00CA2ACA">
      <w:pPr>
        <w:rPr>
          <w:rFonts w:cstheme="minorHAnsi"/>
          <w:color w:val="000000"/>
          <w:kern w:val="0"/>
        </w:rPr>
      </w:pPr>
      <w:r w:rsidRPr="00CA2ACA">
        <w:rPr>
          <w:rFonts w:cstheme="minorHAnsi"/>
          <w:color w:val="000000"/>
          <w:kern w:val="0"/>
        </w:rPr>
        <w:t>– I "Languages" i toppmenyn saknas lang-attribut (engelska)</w:t>
      </w:r>
    </w:p>
    <w:p w14:paraId="0A7A6A07" w14:textId="77777777" w:rsidR="00DC1F2C" w:rsidRDefault="00DC1F2C" w:rsidP="00CA2ACA">
      <w:pPr>
        <w:rPr>
          <w:rFonts w:cstheme="minorHAnsi"/>
          <w:color w:val="000000"/>
          <w:kern w:val="0"/>
        </w:rPr>
      </w:pPr>
    </w:p>
    <w:p w14:paraId="757AEC35" w14:textId="72ABDD0E" w:rsidR="00DC1F2C" w:rsidRPr="00477D75" w:rsidRDefault="00DC1F2C" w:rsidP="00DC1F2C">
      <w:pPr>
        <w:autoSpaceDE w:val="0"/>
        <w:autoSpaceDN w:val="0"/>
        <w:adjustRightInd w:val="0"/>
        <w:rPr>
          <w:rFonts w:cstheme="minorHAnsi"/>
          <w:color w:val="000000"/>
          <w:kern w:val="0"/>
          <w:sz w:val="28"/>
          <w:szCs w:val="28"/>
        </w:rPr>
      </w:pPr>
      <w:r>
        <w:rPr>
          <w:rFonts w:cstheme="minorHAnsi"/>
          <w:b/>
          <w:bCs/>
          <w:color w:val="000000"/>
          <w:kern w:val="0"/>
          <w:sz w:val="28"/>
          <w:szCs w:val="28"/>
        </w:rPr>
        <w:t>Övriga kommentarer</w:t>
      </w:r>
    </w:p>
    <w:p w14:paraId="07C4A332" w14:textId="77777777" w:rsidR="00DC1F2C" w:rsidRPr="00CA2ACA" w:rsidRDefault="00DC1F2C" w:rsidP="00DC1F2C">
      <w:pPr>
        <w:autoSpaceDE w:val="0"/>
        <w:autoSpaceDN w:val="0"/>
        <w:adjustRightInd w:val="0"/>
        <w:rPr>
          <w:rFonts w:cstheme="minorHAnsi"/>
          <w:color w:val="000000"/>
          <w:kern w:val="0"/>
        </w:rPr>
      </w:pPr>
    </w:p>
    <w:p w14:paraId="2B1C3DC8" w14:textId="7F1CC071" w:rsidR="00DC1F2C" w:rsidRPr="00CA2ACA" w:rsidRDefault="00DC1F2C" w:rsidP="00DC1F2C">
      <w:pPr>
        <w:rPr>
          <w:rFonts w:cstheme="minorHAnsi"/>
        </w:rPr>
      </w:pPr>
      <w:r>
        <w:rPr>
          <w:rFonts w:cstheme="minorHAnsi"/>
          <w:color w:val="000000"/>
          <w:kern w:val="0"/>
        </w:rPr>
        <w:t>Regionvastmanland.se passerade W3C:s valideringstjänster med godkänt.</w:t>
      </w:r>
    </w:p>
    <w:sectPr w:rsidR="00DC1F2C" w:rsidRPr="00CA2AC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51B78" w14:textId="77777777" w:rsidR="009A6144" w:rsidRDefault="009A6144" w:rsidP="00477D75">
      <w:r>
        <w:separator/>
      </w:r>
    </w:p>
  </w:endnote>
  <w:endnote w:type="continuationSeparator" w:id="0">
    <w:p w14:paraId="03A637E5" w14:textId="77777777" w:rsidR="009A6144" w:rsidRDefault="009A6144" w:rsidP="0047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C3DA" w14:textId="491339E9" w:rsidR="005074D3" w:rsidRDefault="00423668">
    <w:pPr>
      <w:pStyle w:val="Sidfot"/>
    </w:pPr>
    <w:r>
      <w:rPr>
        <w:noProof/>
      </w:rPr>
      <w:drawing>
        <wp:anchor distT="0" distB="0" distL="114300" distR="114300" simplePos="0" relativeHeight="251659264" behindDoc="0" locked="0" layoutInCell="1" allowOverlap="1" wp14:anchorId="3C50D265" wp14:editId="07D61892">
          <wp:simplePos x="0" y="0"/>
          <wp:positionH relativeFrom="margin">
            <wp:posOffset>4707016</wp:posOffset>
          </wp:positionH>
          <wp:positionV relativeFrom="margin">
            <wp:posOffset>9160510</wp:posOffset>
          </wp:positionV>
          <wp:extent cx="1349375" cy="338455"/>
          <wp:effectExtent l="0" t="0" r="0" b="4445"/>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49375" cy="338455"/>
                  </a:xfrm>
                  <a:prstGeom prst="rect">
                    <a:avLst/>
                  </a:prstGeom>
                </pic:spPr>
              </pic:pic>
            </a:graphicData>
          </a:graphic>
          <wp14:sizeRelH relativeFrom="margin">
            <wp14:pctWidth>0</wp14:pctWidth>
          </wp14:sizeRelH>
          <wp14:sizeRelV relativeFrom="margin">
            <wp14:pctHeight>0</wp14:pctHeight>
          </wp14:sizeRelV>
        </wp:anchor>
      </w:drawing>
    </w:r>
  </w:p>
  <w:p w14:paraId="4B79A50A" w14:textId="26EC0F49" w:rsidR="00477D75" w:rsidRDefault="00477D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83DDC" w14:textId="77777777" w:rsidR="009A6144" w:rsidRDefault="009A6144" w:rsidP="00477D75">
      <w:r>
        <w:separator/>
      </w:r>
    </w:p>
  </w:footnote>
  <w:footnote w:type="continuationSeparator" w:id="0">
    <w:p w14:paraId="1A08C6CA" w14:textId="77777777" w:rsidR="009A6144" w:rsidRDefault="009A6144" w:rsidP="0047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E6D43"/>
    <w:multiLevelType w:val="hybridMultilevel"/>
    <w:tmpl w:val="1BCE2A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2380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isplayBackgroundShap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02"/>
    <w:rsid w:val="000C12FA"/>
    <w:rsid w:val="00316EE4"/>
    <w:rsid w:val="003272D7"/>
    <w:rsid w:val="00352EA1"/>
    <w:rsid w:val="00362505"/>
    <w:rsid w:val="00423668"/>
    <w:rsid w:val="00477D75"/>
    <w:rsid w:val="005074D3"/>
    <w:rsid w:val="005823D9"/>
    <w:rsid w:val="005E234C"/>
    <w:rsid w:val="0066411D"/>
    <w:rsid w:val="006C5E94"/>
    <w:rsid w:val="00783BBC"/>
    <w:rsid w:val="007D3689"/>
    <w:rsid w:val="007F2DD9"/>
    <w:rsid w:val="0080585C"/>
    <w:rsid w:val="008B15E2"/>
    <w:rsid w:val="008E1983"/>
    <w:rsid w:val="00973174"/>
    <w:rsid w:val="009A6144"/>
    <w:rsid w:val="009B64F0"/>
    <w:rsid w:val="00A02ED4"/>
    <w:rsid w:val="00CA2ACA"/>
    <w:rsid w:val="00D54312"/>
    <w:rsid w:val="00D85282"/>
    <w:rsid w:val="00DC1F2C"/>
    <w:rsid w:val="00DF770C"/>
    <w:rsid w:val="00DF77D7"/>
    <w:rsid w:val="00E2252D"/>
    <w:rsid w:val="00E42A03"/>
    <w:rsid w:val="00E450E7"/>
    <w:rsid w:val="00E85A02"/>
    <w:rsid w:val="00ED4059"/>
    <w:rsid w:val="00FB65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2FC13"/>
  <w15:chartTrackingRefBased/>
  <w15:docId w15:val="{2AD0ECB8-3B30-E54D-BB07-C49AA644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C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qFormat/>
    <w:rsid w:val="00FB6502"/>
    <w:rPr>
      <w:rFonts w:ascii="Montserrat" w:eastAsia="Times New Roman" w:hAnsi="Montserrat" w:cs="Times New Roman"/>
      <w:b/>
      <w:bCs/>
      <w:kern w:val="0"/>
      <w:sz w:val="60"/>
      <w:szCs w:val="60"/>
      <w:lang w:eastAsia="sv-SE"/>
      <w14:ligatures w14:val="none"/>
    </w:rPr>
  </w:style>
  <w:style w:type="character" w:customStyle="1" w:styleId="RubrikChar">
    <w:name w:val="Rubrik Char"/>
    <w:basedOn w:val="Standardstycketeckensnitt"/>
    <w:link w:val="Rubrik"/>
    <w:rsid w:val="00FB6502"/>
    <w:rPr>
      <w:rFonts w:ascii="Montserrat" w:eastAsia="Times New Roman" w:hAnsi="Montserrat" w:cs="Times New Roman"/>
      <w:b/>
      <w:bCs/>
      <w:kern w:val="0"/>
      <w:sz w:val="60"/>
      <w:szCs w:val="60"/>
      <w:lang w:eastAsia="sv-SE"/>
      <w14:ligatures w14:val="none"/>
    </w:rPr>
  </w:style>
  <w:style w:type="character" w:styleId="Hyperlnk">
    <w:name w:val="Hyperlink"/>
    <w:basedOn w:val="Standardstycketeckensnitt"/>
    <w:uiPriority w:val="99"/>
    <w:unhideWhenUsed/>
    <w:rsid w:val="005E234C"/>
    <w:rPr>
      <w:color w:val="0000FF"/>
      <w:u w:val="single"/>
    </w:rPr>
  </w:style>
  <w:style w:type="paragraph" w:styleId="Sidhuvud">
    <w:name w:val="header"/>
    <w:basedOn w:val="Normal"/>
    <w:link w:val="SidhuvudChar"/>
    <w:uiPriority w:val="99"/>
    <w:unhideWhenUsed/>
    <w:rsid w:val="00477D75"/>
    <w:pPr>
      <w:tabs>
        <w:tab w:val="center" w:pos="4536"/>
        <w:tab w:val="right" w:pos="9072"/>
      </w:tabs>
    </w:pPr>
  </w:style>
  <w:style w:type="character" w:customStyle="1" w:styleId="SidhuvudChar">
    <w:name w:val="Sidhuvud Char"/>
    <w:basedOn w:val="Standardstycketeckensnitt"/>
    <w:link w:val="Sidhuvud"/>
    <w:uiPriority w:val="99"/>
    <w:rsid w:val="00477D75"/>
  </w:style>
  <w:style w:type="paragraph" w:styleId="Sidfot">
    <w:name w:val="footer"/>
    <w:basedOn w:val="Normal"/>
    <w:link w:val="SidfotChar"/>
    <w:uiPriority w:val="99"/>
    <w:unhideWhenUsed/>
    <w:rsid w:val="00477D75"/>
    <w:pPr>
      <w:tabs>
        <w:tab w:val="center" w:pos="4536"/>
        <w:tab w:val="right" w:pos="9072"/>
      </w:tabs>
    </w:pPr>
  </w:style>
  <w:style w:type="character" w:customStyle="1" w:styleId="SidfotChar">
    <w:name w:val="Sidfot Char"/>
    <w:basedOn w:val="Standardstycketeckensnitt"/>
    <w:link w:val="Sidfot"/>
    <w:uiPriority w:val="99"/>
    <w:rsid w:val="00477D75"/>
  </w:style>
  <w:style w:type="paragraph" w:styleId="Liststycke">
    <w:name w:val="List Paragraph"/>
    <w:basedOn w:val="Normal"/>
    <w:uiPriority w:val="34"/>
    <w:qFormat/>
    <w:rsid w:val="00973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id.se" TargetMode="External"/><Relationship Id="rId5" Type="http://schemas.openxmlformats.org/officeDocument/2006/relationships/webSettings" Target="webSettings.xml"/><Relationship Id="rId10" Type="http://schemas.openxmlformats.org/officeDocument/2006/relationships/hyperlink" Target="mailto:mans.hermansson@consid.s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C864D-1900-9B4F-B594-3364743A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1137</Words>
  <Characters>6030</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Måns Hermansson</dc:creator>
  <cp:keywords/>
  <dc:description/>
  <cp:lastModifiedBy>Henrietta Falkenberg</cp:lastModifiedBy>
  <cp:revision>20</cp:revision>
  <dcterms:created xsi:type="dcterms:W3CDTF">2023-03-24T09:28:00Z</dcterms:created>
  <dcterms:modified xsi:type="dcterms:W3CDTF">2023-03-27T09:04:00Z</dcterms:modified>
</cp:coreProperties>
</file>